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8B" w:rsidRPr="00BC158B" w:rsidRDefault="00BC158B" w:rsidP="00BC158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bookmarkStart w:id="0" w:name="bookmark0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Начальное общеобразовательное учреждение </w:t>
      </w:r>
      <w:proofErr w:type="spell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д</w:t>
      </w:r>
      <w:proofErr w:type="gram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.С</w:t>
      </w:r>
      <w:proofErr w:type="gram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тароаккулаево</w:t>
      </w:r>
      <w:proofErr w:type="spell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- филиал</w:t>
      </w:r>
    </w:p>
    <w:p w:rsidR="00BC158B" w:rsidRPr="00BC158B" w:rsidRDefault="00BC158B" w:rsidP="00BC158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МБОУ башкирский лицей имени  </w:t>
      </w:r>
      <w:proofErr w:type="spell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Мухаметши</w:t>
      </w:r>
      <w:proofErr w:type="spell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Бурангулова</w:t>
      </w:r>
      <w:proofErr w:type="spell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с</w:t>
      </w:r>
      <w:proofErr w:type="gram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.Р</w:t>
      </w:r>
      <w:proofErr w:type="gram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аевский</w:t>
      </w:r>
      <w:proofErr w:type="spell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                                                                                   муниципального  района  </w:t>
      </w:r>
      <w:proofErr w:type="spellStart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Альшеевский</w:t>
      </w:r>
      <w:proofErr w:type="spellEnd"/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район</w:t>
      </w:r>
    </w:p>
    <w:p w:rsidR="00BC158B" w:rsidRPr="00BC158B" w:rsidRDefault="00BC158B" w:rsidP="00BC158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BC158B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Республики Башкортостан</w:t>
      </w: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Рассмотрено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Согласовано</w:t>
      </w:r>
      <w:proofErr w:type="gram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                        У</w:t>
      </w:r>
      <w:proofErr w:type="gramEnd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тверждаю</w:t>
      </w: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на заседании МО</w:t>
      </w:r>
      <w:proofErr w:type="gram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З</w:t>
      </w:r>
      <w:proofErr w:type="gramEnd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ам. директора  по УР                                                         Директор лицея</w:t>
      </w: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протокол № 1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_______</w:t>
      </w:r>
      <w:proofErr w:type="spell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А.Р.Валиева</w:t>
      </w:r>
      <w:proofErr w:type="spellEnd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                        _____</w:t>
      </w:r>
      <w:proofErr w:type="spell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А.Т.Валиахметов</w:t>
      </w:r>
      <w:proofErr w:type="spellEnd"/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 28.08.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2018 г.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29.08.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2018 г.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31.08.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2018 г.</w:t>
      </w: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Рук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.Ш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_____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Р.З.Фатхутдинова</w:t>
      </w:r>
      <w:proofErr w:type="spellEnd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приказ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238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</w:t>
      </w:r>
    </w:p>
    <w:p w:rsidR="00BC158B" w:rsidRPr="00BC158B" w:rsidRDefault="00BC158B" w:rsidP="00BC158B">
      <w:pPr>
        <w:ind w:left="-14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</w:t>
      </w:r>
      <w:r w:rsidRPr="00BC158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                      </w:t>
      </w:r>
      <w:r w:rsidR="00BA4CF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     </w:t>
      </w:r>
      <w:r w:rsidRPr="00BC158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Рабочая  программа по математике</w:t>
      </w:r>
    </w:p>
    <w:p w:rsidR="00BC158B" w:rsidRPr="00BC158B" w:rsidRDefault="00BC158B" w:rsidP="00BC158B">
      <w:pPr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C158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                                                    на уровень начального общего образования</w:t>
      </w:r>
    </w:p>
    <w:p w:rsidR="00BC158B" w:rsidRPr="00BC158B" w:rsidRDefault="00BC158B" w:rsidP="00BC158B">
      <w:pPr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BC158B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                                                                         (1 – 4 классы)</w:t>
      </w:r>
    </w:p>
    <w:p w:rsidR="00BC158B" w:rsidRPr="00BC158B" w:rsidRDefault="00BC158B" w:rsidP="00BC158B">
      <w:pPr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:rsidR="00BC158B" w:rsidRPr="00BC158B" w:rsidRDefault="00BC158B" w:rsidP="00BC158B">
      <w:pPr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:rsidR="00BC158B" w:rsidRPr="00BC158B" w:rsidRDefault="00BC158B" w:rsidP="00BC158B">
      <w:pPr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Учитель: Султанова </w:t>
      </w:r>
      <w:proofErr w:type="spell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Альфия</w:t>
      </w:r>
      <w:proofErr w:type="spellEnd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Минуловна</w:t>
      </w:r>
      <w:proofErr w:type="spellEnd"/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</w:rPr>
        <w:t>Квалификационная категория: первая</w:t>
      </w:r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0"/>
        </w:rPr>
        <w:t>Рабочая программа  составлена на основе  программы по</w:t>
      </w: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математике 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к учебника</w:t>
      </w: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м для 1-4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классов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.М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атематика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0"/>
        </w:rPr>
        <w:t>.Рабочие</w:t>
      </w:r>
      <w:proofErr w:type="spellEnd"/>
      <w:r w:rsidRPr="00BC158B">
        <w:rPr>
          <w:rFonts w:ascii="Times New Roman" w:eastAsia="Times New Roman" w:hAnsi="Times New Roman" w:cs="Times New Roman"/>
          <w:color w:val="auto"/>
          <w:sz w:val="28"/>
          <w:szCs w:val="20"/>
        </w:rPr>
        <w:t xml:space="preserve"> программы   УМК «Начальная школа 21 века» </w:t>
      </w:r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для 1-4 классов .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В.Н.Рудницкая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0"/>
        </w:rPr>
        <w:t>– М.:Просвещение,2011</w:t>
      </w:r>
      <w:r w:rsidRPr="00BC158B">
        <w:rPr>
          <w:rFonts w:ascii="Times New Roman" w:eastAsia="Times New Roman" w:hAnsi="Times New Roman" w:cs="Times New Roman"/>
          <w:color w:val="auto"/>
          <w:sz w:val="28"/>
          <w:szCs w:val="20"/>
        </w:rPr>
        <w:t>г.</w:t>
      </w:r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  <w:sz w:val="28"/>
          <w:szCs w:val="20"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0"/>
        </w:rPr>
        <w:t>Срок освоения:  4 года</w:t>
      </w:r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158B" w:rsidRPr="00BC158B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339966"/>
          <w:sz w:val="28"/>
          <w:szCs w:val="28"/>
        </w:rPr>
      </w:pPr>
    </w:p>
    <w:p w:rsidR="00FC1852" w:rsidRPr="00FC1852" w:rsidRDefault="00FC1852" w:rsidP="00FC1852">
      <w:pPr>
        <w:tabs>
          <w:tab w:val="left" w:pos="12570"/>
        </w:tabs>
        <w:spacing w:before="24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FC1852" w:rsidRPr="00FC1852" w:rsidRDefault="00FC1852" w:rsidP="00FC1852">
      <w:pPr>
        <w:tabs>
          <w:tab w:val="left" w:pos="12570"/>
        </w:tabs>
        <w:spacing w:before="24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C185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Содержание</w:t>
      </w:r>
    </w:p>
    <w:p w:rsidR="00FC1852" w:rsidRPr="00FC1852" w:rsidRDefault="00FC1852" w:rsidP="00FC1852">
      <w:pPr>
        <w:tabs>
          <w:tab w:val="left" w:pos="12570"/>
        </w:tabs>
        <w:spacing w:before="24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FC185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FC185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</w:p>
    <w:p w:rsidR="00FC1852" w:rsidRPr="00FC1852" w:rsidRDefault="00FC1852" w:rsidP="00FC1852">
      <w:pPr>
        <w:ind w:left="180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</w:rPr>
      </w:pPr>
      <w:r w:rsidRPr="00FC1852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</w:rPr>
        <w:t xml:space="preserve">      Пояснительная записка___________________________________________________________________________3</w:t>
      </w:r>
    </w:p>
    <w:p w:rsidR="00FC1852" w:rsidRPr="00FC1852" w:rsidRDefault="00FC1852" w:rsidP="00FC1852">
      <w:pPr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</w:pPr>
      <w:r w:rsidRPr="00FC1852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 xml:space="preserve">Планируемые результаты освоения предмета                                   ___________                                                       4                  </w:t>
      </w:r>
    </w:p>
    <w:p w:rsidR="00FC1852" w:rsidRPr="00FC1852" w:rsidRDefault="00FC1852" w:rsidP="00FC1852">
      <w:pPr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</w:pPr>
      <w:r w:rsidRPr="00FC1852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 xml:space="preserve">Содержание предмета             ____________________________________________________________             </w:t>
      </w:r>
      <w:r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 xml:space="preserve">        </w:t>
      </w:r>
      <w:r w:rsidR="00927D9E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 xml:space="preserve"> 15</w:t>
      </w:r>
    </w:p>
    <w:p w:rsidR="00FC1852" w:rsidRPr="00FC1852" w:rsidRDefault="00FC1852" w:rsidP="00FC1852">
      <w:pPr>
        <w:numPr>
          <w:ilvl w:val="0"/>
          <w:numId w:val="30"/>
        </w:numPr>
        <w:tabs>
          <w:tab w:val="left" w:pos="630"/>
        </w:tabs>
        <w:spacing w:after="300"/>
        <w:ind w:right="23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</w:pPr>
      <w:r w:rsidRPr="00FC1852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>Тематическое планирование с определением основных видов учебной деятельности обучающихся__</w:t>
      </w:r>
      <w:r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 xml:space="preserve">           </w:t>
      </w:r>
      <w:r w:rsidR="00927D9E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>20</w:t>
      </w:r>
      <w:r w:rsidRPr="00FC1852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  <w:t xml:space="preserve">_ </w:t>
      </w:r>
    </w:p>
    <w:p w:rsidR="00FC1852" w:rsidRPr="00FC1852" w:rsidRDefault="00FC1852" w:rsidP="00FC1852">
      <w:pPr>
        <w:tabs>
          <w:tab w:val="left" w:pos="630"/>
        </w:tabs>
        <w:spacing w:after="300"/>
        <w:ind w:left="540" w:right="23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en-US"/>
        </w:rPr>
      </w:pPr>
      <w:r w:rsidRPr="00FC1852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u w:val="single"/>
        </w:rPr>
        <w:t xml:space="preserve">               </w:t>
      </w:r>
    </w:p>
    <w:p w:rsidR="00BC158B" w:rsidRPr="00BC158B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339966"/>
          <w:sz w:val="32"/>
          <w:szCs w:val="32"/>
        </w:rPr>
      </w:pPr>
    </w:p>
    <w:p w:rsidR="00BC158B" w:rsidRPr="00BC158B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339966"/>
          <w:sz w:val="32"/>
          <w:szCs w:val="32"/>
        </w:rPr>
      </w:pPr>
    </w:p>
    <w:p w:rsidR="00927D9E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BC158B">
        <w:rPr>
          <w:rFonts w:ascii="Times New Roman" w:eastAsia="Times New Roman" w:hAnsi="Times New Roman" w:cs="Times New Roman"/>
          <w:color w:val="auto"/>
          <w:sz w:val="32"/>
          <w:szCs w:val="32"/>
        </w:rPr>
        <w:t xml:space="preserve">                                 </w:t>
      </w: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927D9E" w:rsidRDefault="00927D9E" w:rsidP="00BC158B">
      <w:pPr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BC158B" w:rsidRPr="00BC158B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  <w:b/>
        </w:rPr>
      </w:pPr>
      <w:r w:rsidRPr="00BC158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lastRenderedPageBreak/>
        <w:t xml:space="preserve"> </w:t>
      </w:r>
      <w:r w:rsidRPr="00BC158B">
        <w:rPr>
          <w:rFonts w:ascii="Times New Roman" w:eastAsia="Times New Roman" w:hAnsi="Times New Roman" w:cs="Times New Roman"/>
          <w:b/>
        </w:rPr>
        <w:t>ПОЯСНИТЕЛЬНАЯ ЗАПИСКА</w:t>
      </w:r>
    </w:p>
    <w:p w:rsidR="00BC158B" w:rsidRPr="00BC158B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</w:rPr>
      </w:pPr>
    </w:p>
    <w:p w:rsidR="00BC158B" w:rsidRPr="00BC158B" w:rsidRDefault="00BC158B" w:rsidP="00BC158B">
      <w:pPr>
        <w:tabs>
          <w:tab w:val="right" w:pos="9354"/>
        </w:tabs>
        <w:rPr>
          <w:rFonts w:ascii="Times New Roman" w:eastAsia="Times New Roman" w:hAnsi="Times New Roman" w:cs="Times New Roman"/>
        </w:rPr>
      </w:pPr>
      <w:r w:rsidRPr="00BC158B">
        <w:rPr>
          <w:rFonts w:ascii="Times New Roman" w:eastAsia="Times New Roman" w:hAnsi="Times New Roman" w:cs="Times New Roman"/>
          <w:color w:val="auto"/>
        </w:rPr>
        <w:t>Рабочая программа разработана с учетом требований следующих нормативных документов:</w:t>
      </w:r>
    </w:p>
    <w:p w:rsidR="00BC158B" w:rsidRPr="00BC158B" w:rsidRDefault="00BC158B" w:rsidP="00BC158B">
      <w:pPr>
        <w:jc w:val="both"/>
        <w:rPr>
          <w:rFonts w:ascii="Times New Roman" w:eastAsia="Times New Roman" w:hAnsi="Times New Roman" w:cs="Times New Roman"/>
          <w:color w:val="auto"/>
        </w:rPr>
      </w:pPr>
    </w:p>
    <w:p w:rsidR="00BC158B" w:rsidRPr="00BC158B" w:rsidRDefault="00BC158B" w:rsidP="00BC158B">
      <w:pPr>
        <w:rPr>
          <w:rFonts w:ascii="Times New Roman" w:eastAsia="Times New Roman" w:hAnsi="Times New Roman" w:cs="Times New Roman"/>
          <w:color w:val="auto"/>
        </w:rPr>
      </w:pPr>
    </w:p>
    <w:p w:rsidR="00BC158B" w:rsidRPr="00BC158B" w:rsidRDefault="00BC158B" w:rsidP="00BC158B">
      <w:pPr>
        <w:numPr>
          <w:ilvl w:val="0"/>
          <w:numId w:val="29"/>
        </w:numPr>
        <w:tabs>
          <w:tab w:val="left" w:pos="563"/>
        </w:tabs>
        <w:ind w:left="563" w:hanging="563"/>
        <w:jc w:val="both"/>
        <w:rPr>
          <w:rFonts w:ascii="Times New Roman" w:eastAsia="Symbol" w:hAnsi="Times New Roman" w:cs="Times New Roman"/>
          <w:color w:val="auto"/>
        </w:rPr>
      </w:pPr>
      <w:r w:rsidRPr="00BC158B">
        <w:rPr>
          <w:rFonts w:ascii="Times New Roman" w:eastAsia="Times New Roman" w:hAnsi="Times New Roman" w:cs="Times New Roman"/>
          <w:color w:val="auto"/>
        </w:rPr>
        <w:t>Федерального Закона "Об образовании в Российской Федерации" от 29 декабря 2012 №273</w:t>
      </w:r>
      <w:r w:rsidR="0007729A">
        <w:rPr>
          <w:rFonts w:ascii="Times New Roman" w:eastAsia="Times New Roman" w:hAnsi="Times New Roman" w:cs="Times New Roman"/>
          <w:color w:val="auto"/>
        </w:rPr>
        <w:t>-ФЗ</w:t>
      </w:r>
      <w:bookmarkStart w:id="1" w:name="_GoBack"/>
      <w:bookmarkEnd w:id="1"/>
    </w:p>
    <w:p w:rsidR="00BC158B" w:rsidRPr="00BC158B" w:rsidRDefault="00BC158B" w:rsidP="00BC158B">
      <w:pPr>
        <w:rPr>
          <w:rFonts w:ascii="Times New Roman" w:eastAsia="Symbol" w:hAnsi="Times New Roman" w:cs="Times New Roman"/>
          <w:color w:val="auto"/>
        </w:rPr>
      </w:pPr>
    </w:p>
    <w:p w:rsidR="00BC158B" w:rsidRPr="00BC158B" w:rsidRDefault="00BC158B" w:rsidP="00BC158B">
      <w:pPr>
        <w:rPr>
          <w:rFonts w:ascii="Times New Roman" w:eastAsia="Symbol" w:hAnsi="Times New Roman" w:cs="Times New Roman"/>
          <w:color w:val="auto"/>
        </w:rPr>
      </w:pPr>
    </w:p>
    <w:p w:rsidR="00BC158B" w:rsidRPr="00BC158B" w:rsidRDefault="00BC158B" w:rsidP="00BC158B">
      <w:pPr>
        <w:numPr>
          <w:ilvl w:val="0"/>
          <w:numId w:val="29"/>
        </w:numPr>
        <w:tabs>
          <w:tab w:val="left" w:pos="563"/>
        </w:tabs>
        <w:ind w:left="563" w:hanging="563"/>
        <w:jc w:val="both"/>
        <w:rPr>
          <w:rFonts w:ascii="Times New Roman" w:eastAsia="Symbol" w:hAnsi="Times New Roman" w:cs="Times New Roman"/>
          <w:color w:val="auto"/>
        </w:rPr>
      </w:pPr>
      <w:r w:rsidRPr="00BC158B">
        <w:rPr>
          <w:rFonts w:ascii="Times New Roman" w:eastAsia="Times New Roman" w:hAnsi="Times New Roman" w:cs="Times New Roman"/>
          <w:color w:val="auto"/>
        </w:rPr>
        <w:t xml:space="preserve">Приказов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Минобрнауки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РФ от 06.10.2009 г. №373.  «Об утверждении и введении в действие федерального образовательного стандарта начального общего образования»</w:t>
      </w:r>
    </w:p>
    <w:p w:rsidR="00BC158B" w:rsidRPr="00BC158B" w:rsidRDefault="00BC158B" w:rsidP="00BC158B">
      <w:pPr>
        <w:tabs>
          <w:tab w:val="left" w:pos="563"/>
        </w:tabs>
        <w:ind w:left="563"/>
        <w:jc w:val="both"/>
        <w:rPr>
          <w:rFonts w:ascii="Times New Roman" w:eastAsia="Symbol" w:hAnsi="Times New Roman" w:cs="Times New Roman"/>
          <w:color w:val="auto"/>
        </w:rPr>
      </w:pPr>
    </w:p>
    <w:p w:rsidR="00BC158B" w:rsidRPr="00BC158B" w:rsidRDefault="00BC158B" w:rsidP="00BC158B">
      <w:pPr>
        <w:numPr>
          <w:ilvl w:val="0"/>
          <w:numId w:val="29"/>
        </w:numPr>
        <w:tabs>
          <w:tab w:val="left" w:pos="563"/>
        </w:tabs>
        <w:ind w:left="563" w:hanging="563"/>
        <w:jc w:val="both"/>
        <w:rPr>
          <w:rFonts w:ascii="Times New Roman" w:eastAsia="Symbol" w:hAnsi="Times New Roman" w:cs="Times New Roman"/>
          <w:color w:val="auto"/>
        </w:rPr>
      </w:pPr>
      <w:r w:rsidRPr="00BC158B">
        <w:rPr>
          <w:rFonts w:ascii="Times New Roman" w:eastAsia="Times New Roman" w:hAnsi="Times New Roman" w:cs="Times New Roman"/>
          <w:color w:val="auto"/>
        </w:rPr>
        <w:t xml:space="preserve">Приказа Министерства Образования и Науки РФ от 31 декабря </w:t>
      </w:r>
      <w:smartTag w:uri="urn:schemas-microsoft-com:office:smarttags" w:element="metricconverter">
        <w:smartTagPr>
          <w:attr w:name="ProductID" w:val="2015 г"/>
        </w:smartTagPr>
        <w:r w:rsidRPr="00BC158B">
          <w:rPr>
            <w:rFonts w:ascii="Times New Roman" w:eastAsia="Times New Roman" w:hAnsi="Times New Roman" w:cs="Times New Roman"/>
            <w:color w:val="auto"/>
          </w:rPr>
          <w:t>2015 г</w:t>
        </w:r>
      </w:smartTag>
      <w:r w:rsidRPr="00BC158B">
        <w:rPr>
          <w:rFonts w:ascii="Times New Roman" w:eastAsia="Times New Roman" w:hAnsi="Times New Roman" w:cs="Times New Roman"/>
          <w:color w:val="auto"/>
        </w:rPr>
        <w:t>. «О внесении изменений в ФГОС НОО.»</w:t>
      </w:r>
    </w:p>
    <w:p w:rsidR="00BC158B" w:rsidRPr="00BC158B" w:rsidRDefault="00BC158B" w:rsidP="00BC158B">
      <w:pPr>
        <w:tabs>
          <w:tab w:val="left" w:pos="563"/>
        </w:tabs>
        <w:jc w:val="both"/>
        <w:rPr>
          <w:rFonts w:ascii="Times New Roman" w:eastAsia="Symbol" w:hAnsi="Times New Roman" w:cs="Times New Roman"/>
          <w:color w:val="auto"/>
        </w:rPr>
      </w:pPr>
    </w:p>
    <w:p w:rsidR="00BC158B" w:rsidRPr="00BC158B" w:rsidRDefault="00BC158B" w:rsidP="00BC158B">
      <w:pPr>
        <w:numPr>
          <w:ilvl w:val="0"/>
          <w:numId w:val="29"/>
        </w:numPr>
        <w:tabs>
          <w:tab w:val="left" w:pos="563"/>
        </w:tabs>
        <w:ind w:left="563" w:hanging="563"/>
        <w:jc w:val="both"/>
        <w:rPr>
          <w:rFonts w:ascii="Times New Roman" w:eastAsia="Symbol" w:hAnsi="Times New Roman" w:cs="Times New Roman"/>
          <w:color w:val="auto"/>
        </w:rPr>
      </w:pPr>
      <w:r w:rsidRPr="00BC158B">
        <w:rPr>
          <w:rFonts w:ascii="Times New Roman" w:eastAsia="Times New Roman" w:hAnsi="Times New Roman" w:cs="Times New Roman"/>
          <w:color w:val="auto"/>
        </w:rPr>
        <w:t xml:space="preserve">Основной образовательной программы </w:t>
      </w:r>
      <w:r w:rsidRPr="00BC158B">
        <w:rPr>
          <w:rFonts w:ascii="Times New Roman" w:eastAsia="Times New Roman" w:hAnsi="Times New Roman" w:cs="Times New Roman"/>
        </w:rPr>
        <w:t>начального общего образования</w:t>
      </w:r>
      <w:r w:rsidRPr="00BC158B">
        <w:rPr>
          <w:rFonts w:ascii="Times New Roman" w:eastAsia="Times New Roman" w:hAnsi="Times New Roman" w:cs="Times New Roman"/>
          <w:color w:val="auto"/>
        </w:rPr>
        <w:t xml:space="preserve"> МБОУ башкирский лицей имени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Мухаметши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Бурангулова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с.Раевский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о рабочей программе.</w:t>
      </w:r>
    </w:p>
    <w:p w:rsidR="00BC158B" w:rsidRPr="00BC158B" w:rsidRDefault="00BC158B" w:rsidP="00BC158B">
      <w:pPr>
        <w:numPr>
          <w:ilvl w:val="0"/>
          <w:numId w:val="29"/>
        </w:numPr>
        <w:tabs>
          <w:tab w:val="left" w:pos="563"/>
        </w:tabs>
        <w:ind w:left="563" w:hanging="563"/>
        <w:jc w:val="both"/>
        <w:rPr>
          <w:rFonts w:ascii="Times New Roman" w:eastAsia="Symbol" w:hAnsi="Times New Roman" w:cs="Times New Roman"/>
          <w:color w:val="auto"/>
        </w:rPr>
      </w:pPr>
      <w:r w:rsidRPr="00BC158B">
        <w:rPr>
          <w:rFonts w:ascii="Times New Roman" w:eastAsia="Times New Roman" w:hAnsi="Times New Roman" w:cs="Times New Roman"/>
          <w:color w:val="auto"/>
        </w:rPr>
        <w:t xml:space="preserve">Положения МБОУ башкирский лицей имени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Мухаметши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Бурангулова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BC158B">
        <w:rPr>
          <w:rFonts w:ascii="Times New Roman" w:eastAsia="Times New Roman" w:hAnsi="Times New Roman" w:cs="Times New Roman"/>
          <w:color w:val="auto"/>
        </w:rPr>
        <w:t>с.Раевский</w:t>
      </w:r>
      <w:proofErr w:type="spellEnd"/>
      <w:r w:rsidRPr="00BC158B">
        <w:rPr>
          <w:rFonts w:ascii="Times New Roman" w:eastAsia="Times New Roman" w:hAnsi="Times New Roman" w:cs="Times New Roman"/>
          <w:color w:val="auto"/>
        </w:rPr>
        <w:t xml:space="preserve"> о рабочей программе.</w:t>
      </w:r>
    </w:p>
    <w:bookmarkEnd w:id="0"/>
    <w:p w:rsidR="00F82DA7" w:rsidRPr="0053167F" w:rsidRDefault="00F82DA7" w:rsidP="00927D9E">
      <w:pPr>
        <w:pStyle w:val="10"/>
        <w:keepNext/>
        <w:keepLines/>
        <w:shd w:val="clear" w:color="auto" w:fill="auto"/>
        <w:spacing w:after="0" w:line="276" w:lineRule="auto"/>
        <w:rPr>
          <w:sz w:val="24"/>
          <w:szCs w:val="24"/>
        </w:rPr>
      </w:pPr>
    </w:p>
    <w:p w:rsidR="00F82DA7" w:rsidRDefault="00927D9E" w:rsidP="00927D9E">
      <w:pPr>
        <w:pStyle w:val="11"/>
        <w:shd w:val="clear" w:color="auto" w:fill="auto"/>
        <w:spacing w:before="0" w:after="244" w:line="276" w:lineRule="auto"/>
        <w:ind w:right="20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F82DA7" w:rsidRPr="0086704F">
        <w:rPr>
          <w:sz w:val="24"/>
          <w:szCs w:val="24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 (2009г.), примерной программы начального общего обр</w:t>
      </w:r>
      <w:r w:rsidR="00F82DA7">
        <w:rPr>
          <w:sz w:val="24"/>
          <w:szCs w:val="24"/>
        </w:rPr>
        <w:t>азования по математике</w:t>
      </w:r>
      <w:r w:rsidR="00F82DA7" w:rsidRPr="0086704F">
        <w:rPr>
          <w:sz w:val="24"/>
          <w:szCs w:val="24"/>
        </w:rPr>
        <w:t>,  авторско</w:t>
      </w:r>
      <w:r w:rsidR="00F82DA7">
        <w:rPr>
          <w:sz w:val="24"/>
          <w:szCs w:val="24"/>
        </w:rPr>
        <w:t xml:space="preserve">й программы по математике, разработанной </w:t>
      </w:r>
      <w:proofErr w:type="spellStart"/>
      <w:r w:rsidR="00F82DA7">
        <w:rPr>
          <w:sz w:val="24"/>
          <w:szCs w:val="24"/>
        </w:rPr>
        <w:t>В.Н.Рудницкой</w:t>
      </w:r>
      <w:proofErr w:type="spellEnd"/>
      <w:r w:rsidR="00F82DA7" w:rsidRPr="0086704F">
        <w:rPr>
          <w:sz w:val="24"/>
          <w:szCs w:val="24"/>
        </w:rPr>
        <w:t xml:space="preserve"> в рамках проекта «Начальная школа XXI века» (научный руко</w:t>
      </w:r>
      <w:r w:rsidR="00EF6BF2">
        <w:rPr>
          <w:sz w:val="24"/>
          <w:szCs w:val="24"/>
        </w:rPr>
        <w:t>водитель Н.Ф. Виноградова), 2011</w:t>
      </w:r>
      <w:r w:rsidR="00F82DA7" w:rsidRPr="0086704F">
        <w:rPr>
          <w:sz w:val="24"/>
          <w:szCs w:val="24"/>
        </w:rPr>
        <w:t>г.</w:t>
      </w:r>
    </w:p>
    <w:p w:rsidR="00F6416E" w:rsidRPr="00F53AE7" w:rsidRDefault="00F6416E" w:rsidP="00F6416E">
      <w:pPr>
        <w:pStyle w:val="11"/>
        <w:numPr>
          <w:ilvl w:val="0"/>
          <w:numId w:val="26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/>
          <w:i/>
          <w:sz w:val="24"/>
          <w:szCs w:val="24"/>
        </w:rPr>
      </w:pPr>
      <w:r w:rsidRPr="004F3211">
        <w:rPr>
          <w:b/>
          <w:i/>
          <w:sz w:val="24"/>
          <w:szCs w:val="24"/>
        </w:rPr>
        <w:t>Основные средства обучения:</w:t>
      </w:r>
    </w:p>
    <w:p w:rsidR="00F6416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1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Е.Э.Кочурова</w:t>
      </w:r>
      <w:proofErr w:type="spellEnd"/>
      <w:r>
        <w:rPr>
          <w:bCs/>
          <w:sz w:val="24"/>
          <w:szCs w:val="24"/>
        </w:rPr>
        <w:t>.</w:t>
      </w:r>
    </w:p>
    <w:p w:rsidR="00F6416E" w:rsidRPr="00621646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2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621646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3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4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BA719E" w:rsidRDefault="00F6416E" w:rsidP="00F6416E">
      <w:pPr>
        <w:pStyle w:val="11"/>
        <w:shd w:val="clear" w:color="auto" w:fill="auto"/>
        <w:tabs>
          <w:tab w:val="left" w:pos="654"/>
        </w:tabs>
        <w:spacing w:before="0" w:after="0" w:line="276" w:lineRule="auto"/>
        <w:ind w:left="460" w:right="60" w:firstLine="0"/>
        <w:rPr>
          <w:bCs/>
          <w:sz w:val="24"/>
          <w:szCs w:val="24"/>
        </w:rPr>
      </w:pPr>
    </w:p>
    <w:p w:rsidR="00F6416E" w:rsidRPr="00F53AE7" w:rsidRDefault="00F6416E" w:rsidP="00F6416E">
      <w:pPr>
        <w:pStyle w:val="40"/>
        <w:numPr>
          <w:ilvl w:val="0"/>
          <w:numId w:val="26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3211">
        <w:rPr>
          <w:rFonts w:ascii="Times New Roman" w:hAnsi="Times New Roman" w:cs="Times New Roman"/>
          <w:b/>
          <w:i/>
          <w:sz w:val="24"/>
          <w:szCs w:val="24"/>
        </w:rPr>
        <w:t>Дидактические пособия:</w:t>
      </w:r>
    </w:p>
    <w:p w:rsidR="00F6416E" w:rsidRPr="00BA719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>Рабочая тетрадь «Математика. 1 класс» в 3</w:t>
      </w:r>
      <w:r>
        <w:rPr>
          <w:bCs/>
          <w:sz w:val="24"/>
          <w:szCs w:val="24"/>
        </w:rPr>
        <w:t xml:space="preserve">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>.</w:t>
      </w:r>
    </w:p>
    <w:p w:rsidR="00F6416E" w:rsidRPr="00BA719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 xml:space="preserve">Рабочая тетрадь «Математика. </w:t>
      </w:r>
      <w:r>
        <w:rPr>
          <w:bCs/>
          <w:sz w:val="24"/>
          <w:szCs w:val="24"/>
        </w:rPr>
        <w:t>2</w:t>
      </w:r>
      <w:r w:rsidRPr="00BA719E">
        <w:rPr>
          <w:bCs/>
          <w:sz w:val="24"/>
          <w:szCs w:val="24"/>
        </w:rPr>
        <w:t xml:space="preserve"> класс» в </w:t>
      </w:r>
      <w:r>
        <w:rPr>
          <w:bCs/>
          <w:sz w:val="24"/>
          <w:szCs w:val="24"/>
        </w:rPr>
        <w:t xml:space="preserve">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>,</w:t>
      </w:r>
      <w:r w:rsidRPr="00BA719E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BA719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 xml:space="preserve">Рабочая тетрадь «Математика. </w:t>
      </w:r>
      <w:r>
        <w:rPr>
          <w:bCs/>
          <w:sz w:val="24"/>
          <w:szCs w:val="24"/>
        </w:rPr>
        <w:t>3</w:t>
      </w:r>
      <w:r w:rsidRPr="00BA719E">
        <w:rPr>
          <w:bCs/>
          <w:sz w:val="24"/>
          <w:szCs w:val="24"/>
        </w:rPr>
        <w:t xml:space="preserve"> класс» в </w:t>
      </w:r>
      <w:r>
        <w:rPr>
          <w:bCs/>
          <w:sz w:val="24"/>
          <w:szCs w:val="24"/>
        </w:rPr>
        <w:t xml:space="preserve">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BA719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 xml:space="preserve">Рабочая тетрадь «Математика. </w:t>
      </w:r>
      <w:r>
        <w:rPr>
          <w:bCs/>
          <w:sz w:val="24"/>
          <w:szCs w:val="24"/>
        </w:rPr>
        <w:t>4</w:t>
      </w:r>
      <w:r w:rsidRPr="00BA719E">
        <w:rPr>
          <w:bCs/>
          <w:sz w:val="24"/>
          <w:szCs w:val="24"/>
        </w:rPr>
        <w:t xml:space="preserve"> класс» в </w:t>
      </w:r>
      <w:r>
        <w:rPr>
          <w:bCs/>
          <w:sz w:val="24"/>
          <w:szCs w:val="24"/>
        </w:rPr>
        <w:t xml:space="preserve">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4F3211" w:rsidRDefault="00F6416E" w:rsidP="00F6416E">
      <w:pPr>
        <w:pStyle w:val="11"/>
        <w:shd w:val="clear" w:color="auto" w:fill="auto"/>
        <w:tabs>
          <w:tab w:val="left" w:pos="654"/>
        </w:tabs>
        <w:spacing w:before="0" w:after="0" w:line="276" w:lineRule="auto"/>
        <w:ind w:right="60" w:firstLine="0"/>
        <w:rPr>
          <w:b/>
          <w:i/>
          <w:sz w:val="24"/>
          <w:szCs w:val="24"/>
        </w:rPr>
      </w:pPr>
    </w:p>
    <w:p w:rsidR="00F6416E" w:rsidRPr="00F53AE7" w:rsidRDefault="00F6416E" w:rsidP="00F6416E">
      <w:pPr>
        <w:pStyle w:val="40"/>
        <w:numPr>
          <w:ilvl w:val="0"/>
          <w:numId w:val="26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3211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Методические материалы для учителя:</w:t>
      </w:r>
    </w:p>
    <w:p w:rsidR="00F6416E" w:rsidRPr="004F3211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sz w:val="24"/>
          <w:szCs w:val="24"/>
        </w:rPr>
        <w:t>. Программа курса «Математика</w:t>
      </w:r>
      <w:r w:rsidRPr="004F3211">
        <w:rPr>
          <w:sz w:val="24"/>
          <w:szCs w:val="24"/>
        </w:rPr>
        <w:t>» для 1-4 класса учебно-методического комплекта «Начальная школа ХХI века».</w:t>
      </w:r>
    </w:p>
    <w:p w:rsidR="00F6416E" w:rsidRPr="00BA719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sz w:val="24"/>
          <w:szCs w:val="24"/>
        </w:rPr>
        <w:t>Оценка достижения планируемых результатов</w:t>
      </w:r>
      <w:r w:rsidRPr="004F3211">
        <w:rPr>
          <w:sz w:val="24"/>
          <w:szCs w:val="24"/>
        </w:rPr>
        <w:t xml:space="preserve">: </w:t>
      </w:r>
      <w:r>
        <w:rPr>
          <w:sz w:val="24"/>
          <w:szCs w:val="24"/>
        </w:rPr>
        <w:t>Проверочные и к</w:t>
      </w:r>
      <w:r w:rsidRPr="004F3211">
        <w:rPr>
          <w:sz w:val="24"/>
          <w:szCs w:val="24"/>
        </w:rPr>
        <w:t>онтрол</w:t>
      </w:r>
      <w:r>
        <w:rPr>
          <w:sz w:val="24"/>
          <w:szCs w:val="24"/>
        </w:rPr>
        <w:t xml:space="preserve">ьные работы. </w:t>
      </w:r>
      <w:r>
        <w:rPr>
          <w:bCs/>
          <w:sz w:val="24"/>
          <w:szCs w:val="24"/>
        </w:rPr>
        <w:t xml:space="preserve">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</w:p>
    <w:p w:rsidR="00F6416E" w:rsidRPr="00BA719E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1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4F3211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2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4F3211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3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DB11D8" w:rsidRDefault="00F6416E" w:rsidP="00F6416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4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6416E" w:rsidRPr="00F60F52" w:rsidRDefault="00F6416E" w:rsidP="00F6416E">
      <w:pPr>
        <w:pStyle w:val="11"/>
        <w:numPr>
          <w:ilvl w:val="0"/>
          <w:numId w:val="27"/>
        </w:numPr>
        <w:shd w:val="clear" w:color="auto" w:fill="auto"/>
        <w:spacing w:before="0" w:after="0" w:line="276" w:lineRule="auto"/>
        <w:ind w:right="-100"/>
        <w:rPr>
          <w:sz w:val="24"/>
          <w:szCs w:val="24"/>
        </w:rPr>
      </w:pPr>
      <w:r w:rsidRPr="009D74DD">
        <w:rPr>
          <w:rStyle w:val="af0"/>
          <w:rFonts w:ascii="Times New Roman" w:eastAsia="Times New Roman" w:hAnsi="Times New Roman" w:cs="Times New Roman"/>
          <w:b w:val="0"/>
          <w:sz w:val="24"/>
          <w:szCs w:val="24"/>
        </w:rPr>
        <w:t>Математика в начальной школе:</w:t>
      </w:r>
      <w:r w:rsidRPr="00F60F52">
        <w:rPr>
          <w:sz w:val="24"/>
          <w:szCs w:val="24"/>
        </w:rPr>
        <w:t xml:space="preserve"> устные вычисления: методическ</w:t>
      </w:r>
      <w:r>
        <w:rPr>
          <w:sz w:val="24"/>
          <w:szCs w:val="24"/>
        </w:rPr>
        <w:t xml:space="preserve">ое пособие В.Н. </w:t>
      </w:r>
      <w:proofErr w:type="spellStart"/>
      <w:r>
        <w:rPr>
          <w:sz w:val="24"/>
          <w:szCs w:val="24"/>
        </w:rPr>
        <w:t>Рудницкая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Т.В.</w:t>
      </w:r>
      <w:r w:rsidRPr="00F60F52">
        <w:rPr>
          <w:sz w:val="24"/>
          <w:szCs w:val="24"/>
        </w:rPr>
        <w:t>Ю</w:t>
      </w:r>
      <w:r>
        <w:rPr>
          <w:sz w:val="24"/>
          <w:szCs w:val="24"/>
        </w:rPr>
        <w:t>дачева</w:t>
      </w:r>
      <w:proofErr w:type="spellEnd"/>
      <w:r>
        <w:rPr>
          <w:sz w:val="24"/>
          <w:szCs w:val="24"/>
        </w:rPr>
        <w:t>.</w:t>
      </w:r>
    </w:p>
    <w:p w:rsidR="00F6416E" w:rsidRPr="00DB11D8" w:rsidRDefault="00F6416E" w:rsidP="00F6416E">
      <w:pPr>
        <w:pStyle w:val="11"/>
        <w:numPr>
          <w:ilvl w:val="0"/>
          <w:numId w:val="27"/>
        </w:numPr>
        <w:shd w:val="clear" w:color="auto" w:fill="auto"/>
        <w:spacing w:before="0" w:after="0" w:line="276" w:lineRule="auto"/>
        <w:ind w:right="-100"/>
        <w:rPr>
          <w:sz w:val="24"/>
          <w:szCs w:val="24"/>
        </w:rPr>
      </w:pPr>
      <w:r w:rsidRPr="00DB11D8">
        <w:rPr>
          <w:rStyle w:val="af0"/>
          <w:rFonts w:ascii="Times New Roman" w:eastAsia="Times New Roman" w:hAnsi="Times New Roman" w:cs="Times New Roman"/>
          <w:b w:val="0"/>
          <w:sz w:val="24"/>
          <w:szCs w:val="24"/>
        </w:rPr>
        <w:t>Проверочные тестовые работы:</w:t>
      </w:r>
      <w:r w:rsidRPr="00F60F52">
        <w:rPr>
          <w:sz w:val="24"/>
          <w:szCs w:val="24"/>
        </w:rPr>
        <w:t xml:space="preserve"> русский язык, математика, чтение: 2 класс / Л.Е. </w:t>
      </w:r>
      <w:proofErr w:type="spellStart"/>
      <w:r w:rsidRPr="00F60F52">
        <w:rPr>
          <w:sz w:val="24"/>
          <w:szCs w:val="24"/>
        </w:rPr>
        <w:t>Журова</w:t>
      </w:r>
      <w:proofErr w:type="spellEnd"/>
      <w:r w:rsidRPr="00F60F52">
        <w:rPr>
          <w:sz w:val="24"/>
          <w:szCs w:val="24"/>
        </w:rPr>
        <w:t xml:space="preserve">, А О. Евдокимова, Е.Э. </w:t>
      </w:r>
      <w:proofErr w:type="spellStart"/>
      <w:r w:rsidRPr="00F60F52">
        <w:rPr>
          <w:sz w:val="24"/>
          <w:szCs w:val="24"/>
        </w:rPr>
        <w:t>Кочурова</w:t>
      </w:r>
      <w:proofErr w:type="spellEnd"/>
      <w:r w:rsidRPr="00F60F52">
        <w:rPr>
          <w:sz w:val="24"/>
          <w:szCs w:val="24"/>
        </w:rPr>
        <w:t xml:space="preserve"> [и</w:t>
      </w:r>
      <w:r>
        <w:rPr>
          <w:sz w:val="24"/>
          <w:szCs w:val="24"/>
        </w:rPr>
        <w:t xml:space="preserve"> др.].</w:t>
      </w:r>
    </w:p>
    <w:p w:rsidR="00F6416E" w:rsidRPr="0086704F" w:rsidRDefault="00F6416E" w:rsidP="009634E9">
      <w:pPr>
        <w:pStyle w:val="11"/>
        <w:shd w:val="clear" w:color="auto" w:fill="auto"/>
        <w:spacing w:before="0" w:after="244" w:line="276" w:lineRule="auto"/>
        <w:ind w:left="20" w:right="20" w:firstLine="520"/>
        <w:rPr>
          <w:sz w:val="24"/>
          <w:szCs w:val="24"/>
        </w:rPr>
      </w:pPr>
    </w:p>
    <w:p w:rsidR="00FB7E80" w:rsidRPr="00F6416E" w:rsidRDefault="00FB7E80" w:rsidP="00FB7E8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16E">
        <w:rPr>
          <w:rFonts w:ascii="Times New Roman" w:hAnsi="Times New Roman" w:cs="Times New Roman"/>
          <w:b/>
          <w:sz w:val="28"/>
          <w:szCs w:val="28"/>
        </w:rPr>
        <w:t>1.Планируемые результаты обучения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</w:rPr>
      </w:pPr>
      <w:r w:rsidRPr="0053167F">
        <w:rPr>
          <w:rFonts w:ascii="Times New Roman" w:hAnsi="Times New Roman" w:cs="Times New Roman"/>
          <w:b/>
        </w:rPr>
        <w:t>1 класс</w:t>
      </w:r>
    </w:p>
    <w:p w:rsidR="00FB7E80" w:rsidRPr="0053167F" w:rsidRDefault="00FB7E80" w:rsidP="00FB7E80">
      <w:pPr>
        <w:spacing w:line="276" w:lineRule="auto"/>
        <w:ind w:firstLine="708"/>
        <w:rPr>
          <w:rFonts w:ascii="Times New Roman" w:eastAsia="TimesNewRomanPSMT" w:hAnsi="Times New Roman" w:cs="Times New Roman"/>
        </w:rPr>
      </w:pPr>
      <w:r w:rsidRPr="0053167F">
        <w:rPr>
          <w:rFonts w:ascii="Times New Roman" w:hAnsi="Times New Roman" w:cs="Times New Roman"/>
        </w:rPr>
        <w:t xml:space="preserve"> </w:t>
      </w:r>
      <w:r w:rsidRPr="0053167F">
        <w:rPr>
          <w:rFonts w:ascii="Times New Roman" w:eastAsia="TimesNewRomanPSMT" w:hAnsi="Times New Roman" w:cs="Times New Roman"/>
        </w:rPr>
        <w:t xml:space="preserve">К концу  обучения </w:t>
      </w:r>
      <w:r w:rsidRPr="0053167F">
        <w:rPr>
          <w:rFonts w:ascii="Times New Roman" w:eastAsia="TimesNewRomanPSMT" w:hAnsi="Times New Roman" w:cs="Times New Roman"/>
          <w:b/>
        </w:rPr>
        <w:t xml:space="preserve">в </w:t>
      </w:r>
      <w:r w:rsidRPr="0053167F">
        <w:rPr>
          <w:rFonts w:ascii="Times New Roman" w:hAnsi="Times New Roman" w:cs="Times New Roman"/>
          <w:b/>
          <w:iCs/>
        </w:rPr>
        <w:t>первом классе</w:t>
      </w:r>
      <w:r w:rsidRPr="0053167F">
        <w:rPr>
          <w:rFonts w:ascii="Times New Roman" w:hAnsi="Times New Roman" w:cs="Times New Roman"/>
          <w:iCs/>
        </w:rPr>
        <w:t xml:space="preserve">  </w:t>
      </w:r>
      <w:r w:rsidRPr="0053167F">
        <w:rPr>
          <w:rFonts w:ascii="Times New Roman" w:eastAsia="TimesNewRomanPSMT" w:hAnsi="Times New Roman" w:cs="Times New Roman"/>
        </w:rPr>
        <w:t xml:space="preserve">ученик  </w:t>
      </w:r>
      <w:r w:rsidRPr="0053167F">
        <w:rPr>
          <w:rFonts w:ascii="Times New Roman" w:hAnsi="Times New Roman" w:cs="Times New Roman"/>
          <w:b/>
          <w:iCs/>
        </w:rPr>
        <w:t>научится</w:t>
      </w:r>
      <w:r w:rsidRPr="0053167F">
        <w:rPr>
          <w:rFonts w:ascii="Times New Roman" w:eastAsia="TimesNewRomanPSMT" w:hAnsi="Times New Roman" w:cs="Times New Roman"/>
          <w:b/>
        </w:rPr>
        <w:t>: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называть: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предмет, расположенный левее (правее), выше (ниже) данного предмета, над (под, за) данным  предметом, между двумя предметами;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натуральные числа от 1 до  20 в прямом и в обратном порядке, следующее (предыдущее) при счете число;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число, большее (меньшее) данного числа (на несколько  единиц);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геометрическую фигуру (точку, отрезок, треугольник, квадрат, пятиугольник, куб, шар);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53167F">
        <w:rPr>
          <w:rFonts w:ascii="Times New Roman" w:hAnsi="Times New Roman"/>
          <w:sz w:val="24"/>
          <w:szCs w:val="24"/>
        </w:rPr>
        <w:t>различать: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число и цифру;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знаки арифметических действий;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круг и шар, квадрат и куб;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многоугольники по числу сторон (углов);</w:t>
      </w:r>
    </w:p>
    <w:p w:rsidR="00FB7E80" w:rsidRPr="0053167F" w:rsidRDefault="00FB7E80" w:rsidP="00FB7E80">
      <w:pPr>
        <w:pStyle w:val="ae"/>
        <w:numPr>
          <w:ilvl w:val="0"/>
          <w:numId w:val="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направления движения (слева направо, справа налево, сверху вниз, снизу вверх);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читать: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числа в пределах 20, записанные  цифрами;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 xml:space="preserve">записи вида 3 + 2 = 5, 6 – 4 = 2, 5 </w:t>
      </w:r>
      <w:r w:rsidRPr="0053167F">
        <w:rPr>
          <w:rFonts w:ascii="Times New Roman" w:eastAsia="SymbolMT" w:hAnsi="Times New Roman"/>
          <w:sz w:val="24"/>
          <w:szCs w:val="24"/>
        </w:rPr>
        <w:t xml:space="preserve">х </w:t>
      </w:r>
      <w:r w:rsidRPr="0053167F">
        <w:rPr>
          <w:rFonts w:ascii="Times New Roman" w:eastAsia="TimesNewRomanPSMT" w:hAnsi="Times New Roman"/>
          <w:sz w:val="24"/>
          <w:szCs w:val="24"/>
        </w:rPr>
        <w:t>2 = 10, 9 : 3 = 3;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53167F">
        <w:rPr>
          <w:rFonts w:ascii="Times New Roman" w:hAnsi="Times New Roman"/>
          <w:sz w:val="24"/>
          <w:szCs w:val="24"/>
        </w:rPr>
        <w:t>сравнивать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предметы с целью выявления в них сходства и различий;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предметы по размерам (больше, меньше);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lastRenderedPageBreak/>
        <w:t>два числа (больше, меньше, больше на, меньше на);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данные значения длины;</w:t>
      </w:r>
    </w:p>
    <w:p w:rsidR="00FB7E80" w:rsidRPr="0053167F" w:rsidRDefault="00FB7E80" w:rsidP="00FB7E80">
      <w:pPr>
        <w:pStyle w:val="ae"/>
        <w:numPr>
          <w:ilvl w:val="0"/>
          <w:numId w:val="1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отрезки по длине;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воспроизводить:</w:t>
      </w:r>
    </w:p>
    <w:p w:rsidR="00FB7E80" w:rsidRPr="0053167F" w:rsidRDefault="00FB7E80" w:rsidP="00FB7E80">
      <w:pPr>
        <w:pStyle w:val="ae"/>
        <w:numPr>
          <w:ilvl w:val="0"/>
          <w:numId w:val="9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результаты табличного сложения любых однозначных чисел;</w:t>
      </w:r>
    </w:p>
    <w:p w:rsidR="00FB7E80" w:rsidRPr="0053167F" w:rsidRDefault="00FB7E80" w:rsidP="00FB7E80">
      <w:pPr>
        <w:pStyle w:val="ae"/>
        <w:numPr>
          <w:ilvl w:val="0"/>
          <w:numId w:val="9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результаты табличного вычитания однозначных чисел;</w:t>
      </w:r>
    </w:p>
    <w:p w:rsidR="00FB7E80" w:rsidRPr="0053167F" w:rsidRDefault="00FB7E80" w:rsidP="00FB7E80">
      <w:pPr>
        <w:pStyle w:val="ae"/>
        <w:numPr>
          <w:ilvl w:val="0"/>
          <w:numId w:val="9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 xml:space="preserve">способ решения задачи в </w:t>
      </w:r>
      <w:proofErr w:type="spellStart"/>
      <w:r w:rsidRPr="0053167F">
        <w:rPr>
          <w:rFonts w:ascii="Times New Roman" w:eastAsia="TimesNewRomanPSMT" w:hAnsi="Times New Roman"/>
          <w:sz w:val="24"/>
          <w:szCs w:val="24"/>
        </w:rPr>
        <w:t>вопросно</w:t>
      </w:r>
      <w:proofErr w:type="spellEnd"/>
      <w:r w:rsidRPr="0053167F">
        <w:rPr>
          <w:rFonts w:ascii="Times New Roman" w:eastAsia="TimesNewRomanPSMT" w:hAnsi="Times New Roman"/>
          <w:sz w:val="24"/>
          <w:szCs w:val="24"/>
        </w:rPr>
        <w:t xml:space="preserve"> - ответной форме;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распознавать:</w:t>
      </w:r>
    </w:p>
    <w:p w:rsidR="00FB7E80" w:rsidRPr="0053167F" w:rsidRDefault="00FB7E80" w:rsidP="00FB7E80">
      <w:pPr>
        <w:pStyle w:val="ae"/>
        <w:numPr>
          <w:ilvl w:val="0"/>
          <w:numId w:val="11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геометрические фигуры;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моделировать:</w:t>
      </w:r>
    </w:p>
    <w:p w:rsidR="00FB7E80" w:rsidRPr="0053167F" w:rsidRDefault="00FB7E80" w:rsidP="00FB7E80">
      <w:pPr>
        <w:pStyle w:val="ae"/>
        <w:numPr>
          <w:ilvl w:val="0"/>
          <w:numId w:val="1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отношения «больше», «меньше», «больше на», «меньше на» с использованием фишек, геометрических схем (графов) с цветными стрелками;</w:t>
      </w:r>
    </w:p>
    <w:p w:rsidR="00FB7E80" w:rsidRPr="0053167F" w:rsidRDefault="00FB7E80" w:rsidP="00FB7E80">
      <w:pPr>
        <w:pStyle w:val="ae"/>
        <w:numPr>
          <w:ilvl w:val="0"/>
          <w:numId w:val="1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ситуации, иллюстрирующие арифметические действия (сложение, вычитание, умножение, деление);</w:t>
      </w:r>
    </w:p>
    <w:p w:rsidR="00FB7E80" w:rsidRPr="0053167F" w:rsidRDefault="00FB7E80" w:rsidP="00FB7E80">
      <w:pPr>
        <w:pStyle w:val="ae"/>
        <w:numPr>
          <w:ilvl w:val="0"/>
          <w:numId w:val="1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ситуацию, описанную текстом арифметической задачи, с помощью фишек или схематического рисунка;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характеризовать:</w:t>
      </w:r>
    </w:p>
    <w:p w:rsidR="00FB7E80" w:rsidRPr="0053167F" w:rsidRDefault="00FB7E80" w:rsidP="00FB7E80">
      <w:pPr>
        <w:pStyle w:val="ae"/>
        <w:numPr>
          <w:ilvl w:val="0"/>
          <w:numId w:val="13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расположение предметов на плоскости и в пространстве;</w:t>
      </w:r>
    </w:p>
    <w:p w:rsidR="00FB7E80" w:rsidRPr="0053167F" w:rsidRDefault="00FB7E80" w:rsidP="00FB7E80">
      <w:pPr>
        <w:pStyle w:val="ae"/>
        <w:numPr>
          <w:ilvl w:val="0"/>
          <w:numId w:val="13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расположение чисел на шкале линейки (левее, правее, между);</w:t>
      </w:r>
    </w:p>
    <w:p w:rsidR="00FB7E80" w:rsidRPr="0053167F" w:rsidRDefault="00FB7E80" w:rsidP="00FB7E80">
      <w:pPr>
        <w:pStyle w:val="ae"/>
        <w:numPr>
          <w:ilvl w:val="0"/>
          <w:numId w:val="13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результаты сравнения чисел словами «больше» или «меньше»;</w:t>
      </w:r>
    </w:p>
    <w:p w:rsidR="00FB7E80" w:rsidRPr="0053167F" w:rsidRDefault="00FB7E80" w:rsidP="00FB7E80">
      <w:pPr>
        <w:pStyle w:val="ae"/>
        <w:numPr>
          <w:ilvl w:val="0"/>
          <w:numId w:val="13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предъявленную геометрическую фигуру (форма, размеры);</w:t>
      </w:r>
    </w:p>
    <w:p w:rsidR="00FB7E80" w:rsidRPr="0053167F" w:rsidRDefault="00FB7E80" w:rsidP="00FB7E80">
      <w:pPr>
        <w:pStyle w:val="ae"/>
        <w:numPr>
          <w:ilvl w:val="0"/>
          <w:numId w:val="13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расположение предметов или числовых данных в таблице (верхняя, средняя, нижняя) строка, левый (правый, средний)  столбец;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анализировать:</w:t>
      </w:r>
    </w:p>
    <w:p w:rsidR="00FB7E80" w:rsidRPr="0053167F" w:rsidRDefault="00FB7E80" w:rsidP="00FB7E80">
      <w:pPr>
        <w:pStyle w:val="ae"/>
        <w:numPr>
          <w:ilvl w:val="0"/>
          <w:numId w:val="15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текст арифметической задачи: выделять условие и вопрос, данные и искомые числа (величины);</w:t>
      </w:r>
    </w:p>
    <w:p w:rsidR="00FB7E80" w:rsidRPr="0053167F" w:rsidRDefault="00FB7E80" w:rsidP="00FB7E80">
      <w:pPr>
        <w:pStyle w:val="ae"/>
        <w:numPr>
          <w:ilvl w:val="0"/>
          <w:numId w:val="15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предложенные варианты решения задачи с целью выбора верного или оптимального решения;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классифицировать:</w:t>
      </w:r>
    </w:p>
    <w:p w:rsidR="00FB7E80" w:rsidRPr="0053167F" w:rsidRDefault="00FB7E80" w:rsidP="00FB7E80">
      <w:pPr>
        <w:pStyle w:val="ae"/>
        <w:numPr>
          <w:ilvl w:val="0"/>
          <w:numId w:val="14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распределять элементы множеств на группы по заданному признаку;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упорядочивать:</w:t>
      </w:r>
    </w:p>
    <w:p w:rsidR="00FB7E80" w:rsidRPr="0053167F" w:rsidRDefault="00FB7E80" w:rsidP="00FB7E80">
      <w:pPr>
        <w:pStyle w:val="ae"/>
        <w:numPr>
          <w:ilvl w:val="0"/>
          <w:numId w:val="16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предметы (по высоте, длине, ширине);</w:t>
      </w:r>
    </w:p>
    <w:p w:rsidR="00FB7E80" w:rsidRPr="0053167F" w:rsidRDefault="00FB7E80" w:rsidP="00FB7E80">
      <w:pPr>
        <w:pStyle w:val="ae"/>
        <w:numPr>
          <w:ilvl w:val="0"/>
          <w:numId w:val="16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отрезки в соответствии с их длинами;</w:t>
      </w:r>
    </w:p>
    <w:p w:rsidR="00FB7E80" w:rsidRPr="0053167F" w:rsidRDefault="00FB7E80" w:rsidP="00FB7E80">
      <w:pPr>
        <w:pStyle w:val="ae"/>
        <w:numPr>
          <w:ilvl w:val="0"/>
          <w:numId w:val="16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числа (в порядке увеличения или уменьшения);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конструировать:</w:t>
      </w:r>
    </w:p>
    <w:p w:rsidR="00FB7E80" w:rsidRPr="0053167F" w:rsidRDefault="00FB7E80" w:rsidP="00FB7E80">
      <w:pPr>
        <w:pStyle w:val="ae"/>
        <w:numPr>
          <w:ilvl w:val="0"/>
          <w:numId w:val="17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алгоритм решения задачи;</w:t>
      </w:r>
    </w:p>
    <w:p w:rsidR="00FB7E80" w:rsidRPr="0053167F" w:rsidRDefault="00FB7E80" w:rsidP="00FB7E80">
      <w:pPr>
        <w:pStyle w:val="ae"/>
        <w:numPr>
          <w:ilvl w:val="0"/>
          <w:numId w:val="17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несложные задачи с заданной сюжетной ситуацией (по рисунку, схеме);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lastRenderedPageBreak/>
        <w:t>контролировать:</w:t>
      </w:r>
    </w:p>
    <w:p w:rsidR="00FB7E80" w:rsidRPr="0053167F" w:rsidRDefault="00FB7E80" w:rsidP="00FB7E80">
      <w:pPr>
        <w:pStyle w:val="ae"/>
        <w:numPr>
          <w:ilvl w:val="0"/>
          <w:numId w:val="18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свою деятельность (обнаруживать и исправлять допущенные ошибки);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оценивать:</w:t>
      </w:r>
    </w:p>
    <w:p w:rsidR="00FB7E80" w:rsidRPr="0053167F" w:rsidRDefault="00FB7E80" w:rsidP="00FB7E80">
      <w:pPr>
        <w:pStyle w:val="ae"/>
        <w:numPr>
          <w:ilvl w:val="0"/>
          <w:numId w:val="19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расстояние между точками, длину предмета или отрезка (на глаз);</w:t>
      </w:r>
    </w:p>
    <w:p w:rsidR="00FB7E80" w:rsidRPr="0053167F" w:rsidRDefault="00FB7E80" w:rsidP="00FB7E80">
      <w:pPr>
        <w:pStyle w:val="ae"/>
        <w:numPr>
          <w:ilvl w:val="0"/>
          <w:numId w:val="19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предъявленное готовое решение учебной задачи (верно, неверно);</w:t>
      </w:r>
    </w:p>
    <w:p w:rsidR="00FB7E80" w:rsidRPr="0053167F" w:rsidRDefault="00FB7E80" w:rsidP="00FB7E80">
      <w:pPr>
        <w:spacing w:line="276" w:lineRule="auto"/>
        <w:rPr>
          <w:rFonts w:ascii="Times New Roman" w:eastAsia="TimesNewRomanPSMT" w:hAnsi="Times New Roman" w:cs="Times New Roman"/>
          <w:b/>
          <w:i/>
        </w:rPr>
      </w:pPr>
      <w:r w:rsidRPr="0053167F">
        <w:rPr>
          <w:rFonts w:ascii="Times New Roman" w:eastAsia="TimesNewRomanPSMT" w:hAnsi="Times New Roman" w:cs="Times New Roman"/>
          <w:b/>
          <w:i/>
        </w:rPr>
        <w:t>решать учебные и практические задачи: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пересчитывать предметы, выражать числами получаемые результаты;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записывать цифрами числа от 1 до 20, число нуль;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решать простые текстовые арифметические задачи (в одно действие);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измерять длину отрезка с помощью линейки;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изображать отрезок заданной длины;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отмечать на бумаге точку, проводить линию по линейке;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выполнять вычисления (в том числе вычислять значения выражений, содержащих скобки);</w:t>
      </w:r>
    </w:p>
    <w:p w:rsidR="00FB7E80" w:rsidRPr="0053167F" w:rsidRDefault="00FB7E80" w:rsidP="00FB7E80">
      <w:pPr>
        <w:pStyle w:val="ae"/>
        <w:numPr>
          <w:ilvl w:val="0"/>
          <w:numId w:val="20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ориентироваться в таблице: выбирать необходимую для решения задачи информацию.</w:t>
      </w:r>
    </w:p>
    <w:p w:rsidR="00FB7E80" w:rsidRPr="0053167F" w:rsidRDefault="00FB7E80" w:rsidP="00FB7E80">
      <w:pPr>
        <w:pStyle w:val="ae"/>
        <w:spacing w:after="0"/>
        <w:rPr>
          <w:rFonts w:ascii="Times New Roman" w:eastAsia="TimesNewRomanPSMT" w:hAnsi="Times New Roman"/>
          <w:sz w:val="24"/>
          <w:szCs w:val="24"/>
        </w:rPr>
      </w:pPr>
    </w:p>
    <w:p w:rsidR="00FB7E80" w:rsidRPr="0053167F" w:rsidRDefault="00FB7E80" w:rsidP="00FB7E80">
      <w:pPr>
        <w:spacing w:line="276" w:lineRule="auto"/>
        <w:ind w:firstLine="708"/>
        <w:rPr>
          <w:rFonts w:ascii="Times New Roman" w:eastAsia="TimesNewRomanPSMT" w:hAnsi="Times New Roman" w:cs="Times New Roman"/>
        </w:rPr>
      </w:pPr>
      <w:r w:rsidRPr="0053167F">
        <w:rPr>
          <w:rFonts w:ascii="Times New Roman" w:eastAsia="TimesNewRomanPSMT" w:hAnsi="Times New Roman" w:cs="Times New Roman"/>
        </w:rPr>
        <w:t xml:space="preserve">К концу  обучения </w:t>
      </w:r>
      <w:r w:rsidRPr="0053167F">
        <w:rPr>
          <w:rFonts w:ascii="Times New Roman" w:eastAsia="TimesNewRomanPSMT" w:hAnsi="Times New Roman" w:cs="Times New Roman"/>
          <w:b/>
        </w:rPr>
        <w:t xml:space="preserve">в </w:t>
      </w:r>
      <w:r w:rsidRPr="0053167F">
        <w:rPr>
          <w:rFonts w:ascii="Times New Roman" w:hAnsi="Times New Roman" w:cs="Times New Roman"/>
          <w:b/>
          <w:iCs/>
        </w:rPr>
        <w:t>первом классе</w:t>
      </w:r>
      <w:r w:rsidRPr="0053167F">
        <w:rPr>
          <w:rFonts w:ascii="Times New Roman" w:hAnsi="Times New Roman" w:cs="Times New Roman"/>
          <w:iCs/>
        </w:rPr>
        <w:t xml:space="preserve">  </w:t>
      </w:r>
      <w:r w:rsidRPr="0053167F">
        <w:rPr>
          <w:rFonts w:ascii="Times New Roman" w:eastAsia="TimesNewRomanPSMT" w:hAnsi="Times New Roman" w:cs="Times New Roman"/>
        </w:rPr>
        <w:t xml:space="preserve">ученик  </w:t>
      </w:r>
      <w:r w:rsidRPr="0053167F">
        <w:rPr>
          <w:rFonts w:ascii="Times New Roman" w:eastAsia="TimesNewRomanPSMT" w:hAnsi="Times New Roman" w:cs="Times New Roman"/>
          <w:b/>
        </w:rPr>
        <w:t xml:space="preserve">может </w:t>
      </w:r>
      <w:r w:rsidRPr="0053167F">
        <w:rPr>
          <w:rFonts w:ascii="Times New Roman" w:hAnsi="Times New Roman" w:cs="Times New Roman"/>
          <w:b/>
          <w:iCs/>
        </w:rPr>
        <w:t>научиться</w:t>
      </w:r>
      <w:r w:rsidRPr="0053167F">
        <w:rPr>
          <w:rFonts w:ascii="Times New Roman" w:eastAsia="TimesNewRomanPSMT" w:hAnsi="Times New Roman" w:cs="Times New Roman"/>
          <w:b/>
        </w:rPr>
        <w:t>: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сравнивать:</w:t>
      </w:r>
    </w:p>
    <w:p w:rsidR="00FB7E80" w:rsidRPr="0053167F" w:rsidRDefault="00FB7E80" w:rsidP="00FB7E80">
      <w:pPr>
        <w:pStyle w:val="ae"/>
        <w:numPr>
          <w:ilvl w:val="0"/>
          <w:numId w:val="21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разные приемы вычислений с целью выявления наиболее удобного приема;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воспроизводить:</w:t>
      </w:r>
    </w:p>
    <w:p w:rsidR="00FB7E80" w:rsidRPr="0053167F" w:rsidRDefault="00FB7E80" w:rsidP="00FB7E80">
      <w:pPr>
        <w:pStyle w:val="ae"/>
        <w:numPr>
          <w:ilvl w:val="0"/>
          <w:numId w:val="21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способ решения арифметической задачи или любой другой учебной задачи в виде связного устного  рассказа;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классифицировать:</w:t>
      </w:r>
    </w:p>
    <w:p w:rsidR="00FB7E80" w:rsidRPr="0053167F" w:rsidRDefault="00FB7E80" w:rsidP="00FB7E80">
      <w:pPr>
        <w:pStyle w:val="ae"/>
        <w:numPr>
          <w:ilvl w:val="0"/>
          <w:numId w:val="21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определять основание классификации;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обосновывать:</w:t>
      </w:r>
    </w:p>
    <w:p w:rsidR="00FB7E80" w:rsidRPr="0053167F" w:rsidRDefault="00FB7E80" w:rsidP="00FB7E80">
      <w:pPr>
        <w:pStyle w:val="ae"/>
        <w:numPr>
          <w:ilvl w:val="0"/>
          <w:numId w:val="21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приемы вычислений на основе использования свойств арифметических действий;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контролировать деятельность:</w:t>
      </w:r>
    </w:p>
    <w:p w:rsidR="00FB7E80" w:rsidRPr="0053167F" w:rsidRDefault="00FB7E80" w:rsidP="00FB7E80">
      <w:pPr>
        <w:pStyle w:val="ae"/>
        <w:numPr>
          <w:ilvl w:val="0"/>
          <w:numId w:val="21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осуществлять взаимопроверку выполненного задания при работе в парах;</w:t>
      </w:r>
    </w:p>
    <w:p w:rsidR="00FB7E80" w:rsidRPr="0053167F" w:rsidRDefault="00FB7E80" w:rsidP="00FB7E80">
      <w:pPr>
        <w:spacing w:line="276" w:lineRule="auto"/>
        <w:rPr>
          <w:rFonts w:ascii="Times New Roman" w:hAnsi="Times New Roman" w:cs="Times New Roman"/>
          <w:b/>
          <w:i/>
        </w:rPr>
      </w:pPr>
      <w:r w:rsidRPr="0053167F">
        <w:rPr>
          <w:rFonts w:ascii="Times New Roman" w:hAnsi="Times New Roman" w:cs="Times New Roman"/>
          <w:b/>
          <w:i/>
        </w:rPr>
        <w:t>решать учебные и практические задачи: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преобразовывать текст задачи в соответствии с предложенными условиями;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использовать изученные свойства арифметических действий при вычислениях;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выделять на сложном рисунке фигуру указанной формы (отрезок, треугольник и др.), пересчитывать число  таких фигур;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составлять фигуры из частей;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lastRenderedPageBreak/>
        <w:t>разбивать данную фигуру на части  в соответствии с заданными требованиями;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изображать на бумаге треугольник с помощью  линейки;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находить и показывать на рисунках пары симметричных относительно осей симметрии точек и других фигур (их частей);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определять, имеет ли данная фигура  ось симметрии и число  осей,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представлять заданную информацию в виде  таблицы;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выбирать из математического текста необходимую информацию для ответа на поставленный вопрос.</w:t>
      </w:r>
    </w:p>
    <w:p w:rsidR="00FB7E80" w:rsidRPr="0053167F" w:rsidRDefault="00FB7E80" w:rsidP="00FB7E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:rsidR="00FB7E80" w:rsidRPr="0053167F" w:rsidRDefault="00FB7E80" w:rsidP="00FB7E80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</w:rPr>
      </w:pPr>
      <w:r w:rsidRPr="0053167F">
        <w:rPr>
          <w:rFonts w:ascii="Times New Roman" w:hAnsi="Times New Roman" w:cs="Times New Roman"/>
          <w:b/>
        </w:rPr>
        <w:t>2 класс</w:t>
      </w:r>
    </w:p>
    <w:p w:rsidR="00FB7E80" w:rsidRPr="0053167F" w:rsidRDefault="00FB7E80" w:rsidP="00FB7E80">
      <w:pPr>
        <w:pStyle w:val="11"/>
        <w:shd w:val="clear" w:color="auto" w:fill="auto"/>
        <w:spacing w:before="0" w:line="276" w:lineRule="auto"/>
        <w:ind w:left="520" w:right="40"/>
        <w:rPr>
          <w:rStyle w:val="13"/>
          <w:rFonts w:ascii="Times New Roman" w:hAnsi="Times New Roman" w:cs="Times New Roman"/>
          <w:sz w:val="24"/>
          <w:szCs w:val="24"/>
        </w:rPr>
      </w:pPr>
      <w:r w:rsidRPr="0053167F">
        <w:rPr>
          <w:sz w:val="24"/>
          <w:szCs w:val="24"/>
        </w:rPr>
        <w:t>К концу обучения во втором классе ученик</w:t>
      </w:r>
      <w:r w:rsidRPr="0053167F">
        <w:rPr>
          <w:rStyle w:val="13"/>
          <w:rFonts w:ascii="Times New Roman" w:hAnsi="Times New Roman" w:cs="Times New Roman"/>
          <w:sz w:val="24"/>
          <w:szCs w:val="24"/>
        </w:rPr>
        <w:t xml:space="preserve"> научится: </w:t>
      </w:r>
    </w:p>
    <w:p w:rsidR="00FB7E80" w:rsidRPr="0053167F" w:rsidRDefault="00FB7E80" w:rsidP="00FB7E80">
      <w:pPr>
        <w:pStyle w:val="11"/>
        <w:shd w:val="clear" w:color="auto" w:fill="auto"/>
        <w:spacing w:before="0" w:line="276" w:lineRule="auto"/>
        <w:ind w:left="520" w:right="40"/>
        <w:rPr>
          <w:b/>
          <w:sz w:val="24"/>
          <w:szCs w:val="24"/>
        </w:rPr>
      </w:pPr>
      <w:r w:rsidRPr="0053167F">
        <w:rPr>
          <w:rStyle w:val="ab"/>
          <w:rFonts w:ascii="Times New Roman" w:hAnsi="Times New Roman" w:cs="Times New Roman"/>
          <w:b/>
          <w:sz w:val="24"/>
          <w:szCs w:val="24"/>
        </w:rPr>
        <w:t>называть: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натуральные числа от 20 до 100 в прямом и в обратном порядке, следующее (предыдущее) при счете число;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 xml:space="preserve">число, большее или меньшее данного числа в несколько раз; 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единицы длины, площади;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одну или несколько долей данного числа и число по его доле;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геометрическую фигуру (многоугольник, угол, прямоугольник, квадрат, окружность);</w:t>
      </w:r>
    </w:p>
    <w:p w:rsidR="00FB7E80" w:rsidRPr="0053167F" w:rsidRDefault="00FB7E80" w:rsidP="00FB7E80">
      <w:pPr>
        <w:pStyle w:val="32"/>
        <w:shd w:val="clear" w:color="auto" w:fill="auto"/>
        <w:spacing w:before="0" w:after="14" w:line="276" w:lineRule="auto"/>
        <w:ind w:left="5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сравнивать: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числа в пределах 100;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числа в кратном отношении (во сколько раз одно число больше или меньше другого); длины отрезков;</w:t>
      </w:r>
    </w:p>
    <w:p w:rsidR="00FB7E80" w:rsidRPr="0053167F" w:rsidRDefault="00FB7E80" w:rsidP="00FB7E80">
      <w:pPr>
        <w:pStyle w:val="32"/>
        <w:shd w:val="clear" w:color="auto" w:fill="auto"/>
        <w:spacing w:before="0" w:line="276" w:lineRule="auto"/>
        <w:ind w:left="5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различать: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отношения «больше в» и «больше на», «меньше в» и «меньше на»;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компоненты арифметических действий;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числовое выражение и его значение;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российские монеты, купюры разных достоинств;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прямые и непрямые углы;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периметр и площадь прямоугольника;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окружность и круг;</w:t>
      </w:r>
    </w:p>
    <w:p w:rsidR="00FB7E80" w:rsidRPr="0053167F" w:rsidRDefault="00FB7E80" w:rsidP="00FB7E80">
      <w:pPr>
        <w:pStyle w:val="32"/>
        <w:shd w:val="clear" w:color="auto" w:fill="auto"/>
        <w:spacing w:before="0" w:line="276" w:lineRule="auto"/>
        <w:ind w:left="5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читать: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lastRenderedPageBreak/>
        <w:t>числа в пределах 100, записанные цифрами;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записи вида 5 • 2 = 10; 12 : 4 = 3;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воспроизводить: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результаты табличных случаев умножения однозначных чисел и соответствующие случаев деления;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hAnsi="Times New Roman"/>
          <w:sz w:val="24"/>
          <w:szCs w:val="24"/>
        </w:rPr>
        <w:t xml:space="preserve">соотношения между единицами длины: 1 м = 100 см, 1 м = 10 </w:t>
      </w:r>
      <w:proofErr w:type="spellStart"/>
      <w:r w:rsidRPr="0053167F">
        <w:rPr>
          <w:rFonts w:ascii="Times New Roman" w:hAnsi="Times New Roman"/>
          <w:sz w:val="24"/>
          <w:szCs w:val="24"/>
        </w:rPr>
        <w:t>дм</w:t>
      </w:r>
      <w:proofErr w:type="spellEnd"/>
      <w:r w:rsidRPr="0053167F">
        <w:rPr>
          <w:rFonts w:ascii="Times New Roman" w:hAnsi="Times New Roman"/>
          <w:sz w:val="24"/>
          <w:szCs w:val="24"/>
        </w:rPr>
        <w:t>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приводить примеры: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однозначных и двузначных чисел; числовых выражений;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моделировать: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десятичный состав двузначного числа; алгоритмы сложения и вычитания двузначных чисел;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ситуацию, представленную в тексте арифметической задачи, в виде схемы, рисунка;</w:t>
      </w:r>
      <w:r w:rsidRPr="0053167F">
        <w:rPr>
          <w:rFonts w:ascii="Times New Roman" w:hAnsi="Times New Roman"/>
          <w:sz w:val="24"/>
          <w:szCs w:val="24"/>
        </w:rPr>
        <w:t xml:space="preserve"> </w:t>
      </w:r>
      <w:r w:rsidRPr="0053167F">
        <w:rPr>
          <w:rStyle w:val="ab"/>
          <w:rFonts w:ascii="Times New Roman" w:hAnsi="Times New Roman" w:cs="Times New Roman"/>
          <w:b/>
          <w:sz w:val="24"/>
          <w:szCs w:val="24"/>
        </w:rPr>
        <w:t>распознавать: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геометрические фигуры (многоугольники, окружность, прямоугольник, угол);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упорядочивать: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числа в пределах 100 в порядке увеличения или уменьшения;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характеризовать: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числовое выражение (название, как составлено); многоугольник (название, число углов, сторон, вершин);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анализировать: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текст учебной задачи с целью поиска алгоритма ее решения;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готовые решения задач с целью выбора верного решения, рационального способа су</w:t>
      </w:r>
      <w:r w:rsidRPr="0053167F">
        <w:rPr>
          <w:rFonts w:ascii="Times New Roman" w:eastAsia="TimesNewRomanPSMT" w:hAnsi="Times New Roman"/>
          <w:sz w:val="24"/>
          <w:szCs w:val="24"/>
        </w:rPr>
        <w:softHyphen/>
        <w:t>шения;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классифицировать: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углы (прямые, непрямые);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числа в пределах 100 (однозначные, двузначные);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конструировать: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тексты несложных арифметических задач; алгоритм решения составной арифметической задачи;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контролировать: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свою деятельность (находить и исправлять ошибки);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оценивать: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готовое решение учебной задачи (верно, неверно);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540" w:right="468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решать учебные и практические задачи:</w:t>
      </w:r>
      <w:r w:rsidRPr="0053167F">
        <w:rPr>
          <w:rFonts w:ascii="Times New Roman" w:hAnsi="Times New Roman" w:cs="Times New Roman"/>
          <w:sz w:val="24"/>
          <w:szCs w:val="24"/>
        </w:rPr>
        <w:t xml:space="preserve"> </w:t>
      </w:r>
      <w:r w:rsidRPr="0053167F">
        <w:rPr>
          <w:rStyle w:val="24"/>
          <w:rFonts w:ascii="Times New Roman" w:hAnsi="Times New Roman" w:cs="Times New Roman"/>
          <w:sz w:val="24"/>
          <w:szCs w:val="24"/>
        </w:rPr>
        <w:t>записывать цифрами двузначные числа;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lastRenderedPageBreak/>
        <w:t xml:space="preserve">решать составные арифметические задачи в два действия в различных комбинации вычислять сумму и разность чисел в пределах 100, используя изученные </w:t>
      </w:r>
      <w:proofErr w:type="spellStart"/>
      <w:r w:rsidRPr="0053167F">
        <w:rPr>
          <w:rFonts w:ascii="Times New Roman" w:eastAsia="TimesNewRomanPSMT" w:hAnsi="Times New Roman"/>
          <w:sz w:val="24"/>
          <w:szCs w:val="24"/>
        </w:rPr>
        <w:t>устн^т</w:t>
      </w:r>
      <w:proofErr w:type="spellEnd"/>
      <w:r w:rsidRPr="0053167F">
        <w:rPr>
          <w:rFonts w:ascii="Times New Roman" w:eastAsia="TimesNewRomanPSMT" w:hAnsi="Times New Roman"/>
          <w:sz w:val="24"/>
          <w:szCs w:val="24"/>
        </w:rPr>
        <w:t xml:space="preserve"> письменные приемы вычислений;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вычислять значения простых и составных числовых выражений; вычислять периметр и площадь прямоугольника (квадрата); строить окружность с помощью циркуля;</w:t>
      </w:r>
    </w:p>
    <w:p w:rsidR="00FB7E80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выбирать из таблицы необходимую информацию для решения учебной задачи; заполнять таблицы, имея некоторый банк данных.</w:t>
      </w:r>
    </w:p>
    <w:p w:rsidR="00FB7E80" w:rsidRPr="00CD0C18" w:rsidRDefault="00FB7E80" w:rsidP="00FB7E80">
      <w:pPr>
        <w:pStyle w:val="ae"/>
        <w:spacing w:after="0"/>
        <w:rPr>
          <w:rFonts w:ascii="Times New Roman" w:eastAsia="TimesNewRomanPSMT" w:hAnsi="Times New Roman"/>
          <w:sz w:val="24"/>
          <w:szCs w:val="24"/>
        </w:rPr>
      </w:pPr>
    </w:p>
    <w:p w:rsidR="00FB7E80" w:rsidRPr="0053167F" w:rsidRDefault="00FB7E80" w:rsidP="00FB7E80">
      <w:pPr>
        <w:pStyle w:val="11"/>
        <w:shd w:val="clear" w:color="auto" w:fill="auto"/>
        <w:spacing w:before="0" w:after="0" w:line="276" w:lineRule="auto"/>
        <w:ind w:left="520" w:right="12"/>
        <w:rPr>
          <w:rStyle w:val="13"/>
          <w:rFonts w:ascii="Times New Roman" w:hAnsi="Times New Roman" w:cs="Times New Roman"/>
          <w:sz w:val="24"/>
          <w:szCs w:val="24"/>
        </w:rPr>
      </w:pPr>
      <w:r w:rsidRPr="0053167F">
        <w:rPr>
          <w:sz w:val="24"/>
          <w:szCs w:val="24"/>
        </w:rPr>
        <w:t>К концу обучения во втором классе ученик</w:t>
      </w:r>
      <w:r w:rsidRPr="0053167F">
        <w:rPr>
          <w:rStyle w:val="13"/>
          <w:rFonts w:ascii="Times New Roman" w:hAnsi="Times New Roman" w:cs="Times New Roman"/>
          <w:sz w:val="24"/>
          <w:szCs w:val="24"/>
        </w:rPr>
        <w:t xml:space="preserve"> может научиться:</w:t>
      </w:r>
    </w:p>
    <w:p w:rsidR="00FB7E80" w:rsidRPr="0053167F" w:rsidRDefault="00FB7E80" w:rsidP="00FB7E80">
      <w:pPr>
        <w:pStyle w:val="11"/>
        <w:shd w:val="clear" w:color="auto" w:fill="auto"/>
        <w:spacing w:before="0" w:after="0" w:line="276" w:lineRule="auto"/>
        <w:ind w:right="2780"/>
        <w:rPr>
          <w:b/>
          <w:sz w:val="24"/>
          <w:szCs w:val="24"/>
        </w:rPr>
      </w:pPr>
      <w:r w:rsidRPr="0053167F">
        <w:rPr>
          <w:rStyle w:val="ab"/>
          <w:rFonts w:ascii="Times New Roman" w:hAnsi="Times New Roman" w:cs="Times New Roman"/>
          <w:b/>
          <w:sz w:val="24"/>
          <w:szCs w:val="24"/>
        </w:rPr>
        <w:t>формулировать: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свойства умножения и деления; определения прямоугольника и квадрата; свойства прямоугольника (квадрата);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называть: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вершины и стороны угла, обозначенные латинскими буквами; элементы многоугольника (вершины, стороны, углы); центр и радиус окружности; координаты точек, отмеченных на числовом луче;</w:t>
      </w:r>
    </w:p>
    <w:p w:rsidR="00FB7E80" w:rsidRPr="0053167F" w:rsidRDefault="00FB7E80" w:rsidP="00FB7E80">
      <w:pPr>
        <w:pStyle w:val="22"/>
        <w:shd w:val="clear" w:color="auto" w:fill="auto"/>
        <w:spacing w:after="18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читать: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обозначения луча, угла, многоугольника;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различать: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луч и отрезок;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характеризовать: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расположение чисел на числовом луче;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взаимное расположение фигур на плоскости (пересекаются, не пересекаются, имеют общую точку (общие точки);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3167F">
        <w:rPr>
          <w:rFonts w:ascii="Times New Roman" w:hAnsi="Times New Roman" w:cs="Times New Roman"/>
          <w:b/>
          <w:i/>
          <w:sz w:val="24"/>
          <w:szCs w:val="24"/>
        </w:rPr>
        <w:t>решать учебные и практические задачи: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 xml:space="preserve">выбирать единицу длины при выполнении измерений; обосновывать выбор арифметических действий для решения задач; 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 xml:space="preserve">указывать на рисунке все оси симметрии прямоугольника (квадрата); </w:t>
      </w:r>
    </w:p>
    <w:p w:rsidR="00FB7E80" w:rsidRPr="0053167F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 xml:space="preserve">изображать на бумаге многоугольник с помощью линейки или от руки; </w:t>
      </w:r>
    </w:p>
    <w:p w:rsidR="00FB7E80" w:rsidRDefault="00FB7E80" w:rsidP="00FB7E80">
      <w:pPr>
        <w:pStyle w:val="ae"/>
        <w:numPr>
          <w:ilvl w:val="0"/>
          <w:numId w:val="22"/>
        </w:numPr>
        <w:spacing w:after="0"/>
        <w:rPr>
          <w:rFonts w:ascii="Times New Roman" w:eastAsia="TimesNewRomanPSMT" w:hAnsi="Times New Roman"/>
          <w:sz w:val="24"/>
          <w:szCs w:val="24"/>
        </w:rPr>
      </w:pPr>
      <w:r w:rsidRPr="0053167F">
        <w:rPr>
          <w:rFonts w:ascii="Times New Roman" w:eastAsia="TimesNewRomanPSMT" w:hAnsi="Times New Roman"/>
          <w:sz w:val="24"/>
          <w:szCs w:val="24"/>
        </w:rPr>
        <w:t>составлять несложные числовые выражения; выполнять несложные устные вычисления в пределах 100.</w:t>
      </w:r>
    </w:p>
    <w:p w:rsidR="00FB7E80" w:rsidRDefault="00FB7E80" w:rsidP="00FB7E80">
      <w:pPr>
        <w:pStyle w:val="ae"/>
        <w:spacing w:after="0"/>
        <w:ind w:left="0"/>
        <w:rPr>
          <w:rFonts w:ascii="Times New Roman" w:eastAsia="TimesNewRomanPSMT" w:hAnsi="Times New Roman"/>
          <w:sz w:val="24"/>
          <w:szCs w:val="24"/>
        </w:rPr>
      </w:pPr>
    </w:p>
    <w:p w:rsidR="00FB7E80" w:rsidRPr="00CD0C18" w:rsidRDefault="00FB7E80" w:rsidP="00FB7E80">
      <w:pPr>
        <w:pStyle w:val="ae"/>
        <w:spacing w:after="0"/>
        <w:ind w:left="0"/>
        <w:rPr>
          <w:rStyle w:val="Sylfaen1"/>
          <w:rFonts w:ascii="Times New Roman" w:eastAsia="TimesNewRomanPSMT" w:hAnsi="Times New Roman" w:cs="Times New Roman"/>
          <w:b w:val="0"/>
          <w:bCs w:val="0"/>
          <w:sz w:val="24"/>
          <w:szCs w:val="24"/>
        </w:rPr>
      </w:pPr>
      <w:r w:rsidRPr="00CD0C18">
        <w:rPr>
          <w:rStyle w:val="Sylfaen1"/>
          <w:sz w:val="24"/>
          <w:szCs w:val="24"/>
        </w:rPr>
        <w:t>3 класс</w:t>
      </w:r>
    </w:p>
    <w:p w:rsidR="00FB7E80" w:rsidRPr="0053167F" w:rsidRDefault="00FB7E80" w:rsidP="00FB7E80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rStyle w:val="Sylfaen1"/>
          <w:rFonts w:ascii="Times New Roman" w:hAnsi="Times New Roman" w:cs="Times New Roman"/>
          <w:b w:val="0"/>
          <w:sz w:val="24"/>
          <w:szCs w:val="24"/>
        </w:rPr>
        <w:t>К</w:t>
      </w:r>
      <w:r w:rsidRPr="0053167F">
        <w:rPr>
          <w:sz w:val="24"/>
          <w:szCs w:val="24"/>
        </w:rPr>
        <w:t xml:space="preserve"> концу обучения в 3</w:t>
      </w:r>
      <w:r w:rsidRPr="0053167F">
        <w:rPr>
          <w:rStyle w:val="Sylfaen1"/>
          <w:rFonts w:ascii="Times New Roman" w:hAnsi="Times New Roman" w:cs="Times New Roman"/>
          <w:sz w:val="24"/>
          <w:szCs w:val="24"/>
        </w:rPr>
        <w:t xml:space="preserve"> классе</w:t>
      </w:r>
      <w:r w:rsidRPr="0053167F">
        <w:rPr>
          <w:sz w:val="24"/>
          <w:szCs w:val="24"/>
        </w:rPr>
        <w:t xml:space="preserve"> ученик</w:t>
      </w:r>
      <w:r w:rsidRPr="0053167F">
        <w:rPr>
          <w:rStyle w:val="Sylfaen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называть: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6"/>
        </w:tabs>
        <w:spacing w:before="0" w:after="0" w:line="276" w:lineRule="auto"/>
        <w:ind w:left="20" w:right="80"/>
        <w:rPr>
          <w:sz w:val="24"/>
          <w:szCs w:val="24"/>
        </w:rPr>
      </w:pPr>
      <w:r w:rsidRPr="0053167F">
        <w:rPr>
          <w:sz w:val="24"/>
          <w:szCs w:val="24"/>
        </w:rPr>
        <w:t>любое следующее (предыдущее) п</w:t>
      </w:r>
      <w:r>
        <w:rPr>
          <w:sz w:val="24"/>
          <w:szCs w:val="24"/>
        </w:rPr>
        <w:t>ри счёте число в преде</w:t>
      </w:r>
      <w:r>
        <w:rPr>
          <w:sz w:val="24"/>
          <w:szCs w:val="24"/>
        </w:rPr>
        <w:softHyphen/>
        <w:t>лах 1000</w:t>
      </w:r>
      <w:r w:rsidRPr="0053167F">
        <w:rPr>
          <w:sz w:val="24"/>
          <w:szCs w:val="24"/>
        </w:rPr>
        <w:t>, любой отрезок н</w:t>
      </w:r>
      <w:r>
        <w:rPr>
          <w:sz w:val="24"/>
          <w:szCs w:val="24"/>
        </w:rPr>
        <w:t>атурального ряда от 100 до 1000</w:t>
      </w:r>
      <w:r w:rsidRPr="0053167F">
        <w:rPr>
          <w:sz w:val="24"/>
          <w:szCs w:val="24"/>
        </w:rPr>
        <w:t xml:space="preserve"> в прямом и в обратном порядке;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компоненты действия деления с остатком;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6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единицы массы, времени, длины;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4"/>
        </w:tabs>
        <w:spacing w:before="0" w:after="74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геометрическую фигуру (ломаная);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сравнивать: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числа в пределах 1000;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63" w:line="276" w:lineRule="auto"/>
        <w:ind w:left="20" w:right="40"/>
        <w:rPr>
          <w:sz w:val="24"/>
          <w:szCs w:val="24"/>
        </w:rPr>
      </w:pPr>
      <w:r w:rsidRPr="0053167F">
        <w:rPr>
          <w:sz w:val="24"/>
          <w:szCs w:val="24"/>
        </w:rPr>
        <w:t>значения величин, выраженных в одинаковых или раз</w:t>
      </w:r>
      <w:r w:rsidRPr="0053167F">
        <w:rPr>
          <w:sz w:val="24"/>
          <w:szCs w:val="24"/>
        </w:rPr>
        <w:softHyphen/>
        <w:t>ных единицах;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различать: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знаки &gt; и &lt;;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50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 xml:space="preserve">числовые равенства и неравенства; </w:t>
      </w:r>
    </w:p>
    <w:p w:rsidR="00FB7E80" w:rsidRPr="0053167F" w:rsidRDefault="00FB7E80" w:rsidP="00FB7E80">
      <w:pPr>
        <w:pStyle w:val="11"/>
        <w:shd w:val="clear" w:color="auto" w:fill="auto"/>
        <w:tabs>
          <w:tab w:val="left" w:pos="550"/>
        </w:tabs>
        <w:spacing w:before="0" w:after="0" w:line="276" w:lineRule="auto"/>
        <w:ind w:left="380" w:firstLine="0"/>
        <w:rPr>
          <w:sz w:val="24"/>
          <w:szCs w:val="24"/>
        </w:rPr>
      </w:pPr>
      <w:r w:rsidRPr="0053167F">
        <w:rPr>
          <w:rStyle w:val="11pt"/>
          <w:rFonts w:eastAsia="Times New Roman"/>
          <w:sz w:val="24"/>
          <w:szCs w:val="24"/>
        </w:rPr>
        <w:t>читать: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50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 xml:space="preserve">записи вида: 120 &lt; 365, 900 &gt; 850; </w:t>
      </w:r>
    </w:p>
    <w:p w:rsidR="00FB7E80" w:rsidRPr="0053167F" w:rsidRDefault="00FB7E80" w:rsidP="00FB7E80">
      <w:pPr>
        <w:pStyle w:val="11"/>
        <w:shd w:val="clear" w:color="auto" w:fill="auto"/>
        <w:tabs>
          <w:tab w:val="left" w:pos="550"/>
        </w:tabs>
        <w:spacing w:before="0" w:after="0" w:line="276" w:lineRule="auto"/>
        <w:ind w:left="380" w:firstLine="0"/>
        <w:rPr>
          <w:sz w:val="24"/>
          <w:szCs w:val="24"/>
        </w:rPr>
      </w:pPr>
      <w:r w:rsidRPr="0053167F">
        <w:rPr>
          <w:rStyle w:val="11pt"/>
          <w:rFonts w:eastAsia="Times New Roman"/>
          <w:sz w:val="24"/>
          <w:szCs w:val="24"/>
        </w:rPr>
        <w:t>воспроизводить: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соотношения между единицами массы, длины, времени;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17"/>
        </w:tabs>
        <w:spacing w:before="0" w:after="70" w:line="276" w:lineRule="auto"/>
        <w:ind w:left="20" w:right="40"/>
        <w:rPr>
          <w:sz w:val="24"/>
          <w:szCs w:val="24"/>
        </w:rPr>
      </w:pPr>
      <w:r w:rsidRPr="0053167F">
        <w:rPr>
          <w:sz w:val="24"/>
          <w:szCs w:val="24"/>
        </w:rPr>
        <w:t>устные и письменные алгоритмы арифметических дейст</w:t>
      </w:r>
      <w:r w:rsidRPr="0053167F">
        <w:rPr>
          <w:sz w:val="24"/>
          <w:szCs w:val="24"/>
        </w:rPr>
        <w:softHyphen/>
        <w:t>вий в пределах 1 000;</w:t>
      </w:r>
    </w:p>
    <w:p w:rsidR="00FB7E80" w:rsidRPr="00CD0C18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i/>
          <w:sz w:val="24"/>
          <w:szCs w:val="24"/>
        </w:rPr>
      </w:pPr>
      <w:r w:rsidRPr="00CD0C18">
        <w:rPr>
          <w:rFonts w:ascii="Times New Roman" w:hAnsi="Times New Roman" w:cs="Times New Roman"/>
          <w:i/>
          <w:sz w:val="24"/>
          <w:szCs w:val="24"/>
        </w:rPr>
        <w:t>приводить примеры: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4"/>
        </w:tabs>
        <w:spacing w:before="0" w:after="19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числовых равенств и неравенств;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моделировать: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41"/>
        </w:tabs>
        <w:spacing w:before="0" w:after="0" w:line="276" w:lineRule="auto"/>
        <w:ind w:left="20" w:right="40"/>
        <w:rPr>
          <w:sz w:val="24"/>
          <w:szCs w:val="24"/>
        </w:rPr>
      </w:pPr>
      <w:r w:rsidRPr="0053167F">
        <w:rPr>
          <w:sz w:val="24"/>
          <w:szCs w:val="24"/>
        </w:rPr>
        <w:t>ситуацию, представленную в тексте арифметической за</w:t>
      </w:r>
      <w:r w:rsidRPr="0053167F">
        <w:rPr>
          <w:sz w:val="24"/>
          <w:szCs w:val="24"/>
        </w:rPr>
        <w:softHyphen/>
        <w:t>дачи, в виде схемы (графа), таблицы, рисунка;</w:t>
      </w:r>
    </w:p>
    <w:p w:rsidR="00FB7E80" w:rsidRPr="008A0101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74" w:line="276" w:lineRule="auto"/>
        <w:ind w:left="20"/>
        <w:rPr>
          <w:sz w:val="24"/>
          <w:szCs w:val="24"/>
        </w:rPr>
      </w:pPr>
      <w:r w:rsidRPr="008A0101">
        <w:rPr>
          <w:sz w:val="24"/>
          <w:szCs w:val="24"/>
        </w:rPr>
        <w:t>способ деления с остатком с помощью фишек; упорядочивать: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натуральные числа в пределах 1 000;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66" w:line="276" w:lineRule="auto"/>
        <w:ind w:left="20" w:right="40"/>
        <w:rPr>
          <w:sz w:val="24"/>
          <w:szCs w:val="24"/>
        </w:rPr>
      </w:pPr>
      <w:r w:rsidRPr="0053167F">
        <w:rPr>
          <w:sz w:val="24"/>
          <w:szCs w:val="24"/>
        </w:rPr>
        <w:t>значения величин, выраженных в одинаковых или раз</w:t>
      </w:r>
      <w:r w:rsidRPr="0053167F">
        <w:rPr>
          <w:sz w:val="24"/>
          <w:szCs w:val="24"/>
        </w:rPr>
        <w:softHyphen/>
        <w:t>ных единицах;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анализировать:</w:t>
      </w:r>
    </w:p>
    <w:p w:rsidR="00FB7E80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50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структуру числового выражения;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50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 xml:space="preserve">текст арифметической (в том числе логической) задачи; </w:t>
      </w:r>
      <w:r w:rsidRPr="0053167F">
        <w:rPr>
          <w:rStyle w:val="11pt"/>
          <w:rFonts w:eastAsia="Times New Roman"/>
          <w:sz w:val="24"/>
          <w:szCs w:val="24"/>
        </w:rPr>
        <w:t>классифицировать: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9"/>
        </w:tabs>
        <w:spacing w:before="0" w:after="61" w:line="276" w:lineRule="auto"/>
        <w:ind w:left="20" w:right="40"/>
        <w:rPr>
          <w:sz w:val="24"/>
          <w:szCs w:val="24"/>
        </w:rPr>
      </w:pPr>
      <w:r w:rsidRPr="0053167F">
        <w:rPr>
          <w:sz w:val="24"/>
          <w:szCs w:val="24"/>
        </w:rPr>
        <w:t>числа в пределах 1 000 (однозначные, двузначные, трёх</w:t>
      </w:r>
      <w:r w:rsidRPr="0053167F">
        <w:rPr>
          <w:sz w:val="24"/>
          <w:szCs w:val="24"/>
        </w:rPr>
        <w:softHyphen/>
        <w:t>значные);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конструировать: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6"/>
        </w:tabs>
        <w:spacing w:before="0" w:after="93" w:line="276" w:lineRule="auto"/>
        <w:ind w:right="40"/>
        <w:rPr>
          <w:sz w:val="24"/>
          <w:szCs w:val="24"/>
        </w:rPr>
      </w:pPr>
      <w:r w:rsidRPr="0053167F">
        <w:rPr>
          <w:sz w:val="24"/>
          <w:szCs w:val="24"/>
        </w:rPr>
        <w:t>план решения составной арифметической (в том числе логической) задачи;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контролировать: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41"/>
        </w:tabs>
        <w:spacing w:before="0" w:after="74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свою деятельность (проверять правильность письменных вычислений с натуральными числами в пределах 1 000), нахо</w:t>
      </w:r>
      <w:r w:rsidRPr="0053167F">
        <w:rPr>
          <w:sz w:val="24"/>
          <w:szCs w:val="24"/>
        </w:rPr>
        <w:softHyphen/>
        <w:t>дить и исправлять ошибки;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читать и записывать цифрами любое трёхзначное число;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читать и составлять несложные числовые выражения;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17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 xml:space="preserve">выполнять несложные устные вычисления в пределах </w:t>
      </w:r>
      <w:r w:rsidRPr="0053167F">
        <w:rPr>
          <w:rStyle w:val="Batang"/>
          <w:rFonts w:ascii="Times New Roman" w:hAnsi="Times New Roman" w:cs="Times New Roman"/>
          <w:b w:val="0"/>
          <w:sz w:val="24"/>
          <w:szCs w:val="24"/>
        </w:rPr>
        <w:t>1000;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вычислять сумму и разность чисел в пределах 1000, вы</w:t>
      </w:r>
      <w:r w:rsidRPr="0053167F">
        <w:rPr>
          <w:sz w:val="24"/>
          <w:szCs w:val="24"/>
        </w:rPr>
        <w:softHyphen/>
        <w:t>полнять умножение и деление на однозначное и на двузначное число, используя письменные алгоритмы вычислений;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выполнять деление с остатком;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определять время по часам;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6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изображать ломаные линии разных видов;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6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вычислять значения числовых выражений, содержащих 2-3 действия (со скобками и без скобок);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206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решать текстовые арифметические задачи в три дей</w:t>
      </w:r>
      <w:r w:rsidRPr="0053167F">
        <w:rPr>
          <w:sz w:val="24"/>
          <w:szCs w:val="24"/>
        </w:rPr>
        <w:softHyphen/>
        <w:t>ствия.</w:t>
      </w:r>
    </w:p>
    <w:p w:rsidR="00FB7E80" w:rsidRPr="0053167F" w:rsidRDefault="00FB7E80" w:rsidP="00FB7E80">
      <w:pPr>
        <w:pStyle w:val="40"/>
        <w:shd w:val="clear" w:color="auto" w:fill="auto"/>
        <w:spacing w:before="0" w:after="106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К</w:t>
      </w:r>
      <w:r w:rsidRPr="0053167F">
        <w:rPr>
          <w:rStyle w:val="4TimesNewRoman"/>
          <w:sz w:val="24"/>
          <w:szCs w:val="24"/>
        </w:rPr>
        <w:t xml:space="preserve"> концу обучения в</w:t>
      </w:r>
      <w:r w:rsidRPr="0053167F">
        <w:rPr>
          <w:rFonts w:ascii="Times New Roman" w:hAnsi="Times New Roman" w:cs="Times New Roman"/>
          <w:sz w:val="24"/>
          <w:szCs w:val="24"/>
        </w:rPr>
        <w:t xml:space="preserve"> 3 классе</w:t>
      </w:r>
      <w:r w:rsidRPr="0053167F">
        <w:rPr>
          <w:rStyle w:val="4TimesNewRoman"/>
          <w:sz w:val="24"/>
          <w:szCs w:val="24"/>
        </w:rPr>
        <w:t xml:space="preserve"> ученик</w:t>
      </w:r>
      <w:r w:rsidRPr="0053167F">
        <w:rPr>
          <w:rFonts w:ascii="Times New Roman" w:hAnsi="Times New Roman" w:cs="Times New Roman"/>
          <w:sz w:val="24"/>
          <w:szCs w:val="24"/>
        </w:rPr>
        <w:t xml:space="preserve"> может научиться: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sz w:val="24"/>
          <w:szCs w:val="24"/>
        </w:rPr>
        <w:t>формул</w:t>
      </w:r>
      <w:r w:rsidRPr="0053167F">
        <w:rPr>
          <w:rFonts w:ascii="Times New Roman" w:hAnsi="Times New Roman" w:cs="Times New Roman"/>
          <w:sz w:val="24"/>
          <w:szCs w:val="24"/>
        </w:rPr>
        <w:t>ировать: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сочетательное свойство умножения;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9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распределительное свойство умножения относительно сложения (вычитания);</w:t>
      </w:r>
    </w:p>
    <w:p w:rsidR="00FB7E80" w:rsidRPr="0053167F" w:rsidRDefault="00FB7E80" w:rsidP="00FB7E80">
      <w:pPr>
        <w:pStyle w:val="22"/>
        <w:shd w:val="clear" w:color="auto" w:fill="auto"/>
        <w:spacing w:before="0" w:after="5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читать: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4"/>
        </w:tabs>
        <w:spacing w:before="0" w:after="122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обозначения прямой, ломаной;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приводить примеры: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4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высказываний и предложений, не являющихся высказы</w:t>
      </w:r>
      <w:r w:rsidRPr="0053167F">
        <w:rPr>
          <w:sz w:val="24"/>
          <w:szCs w:val="24"/>
        </w:rPr>
        <w:softHyphen/>
        <w:t>ваниями;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31"/>
        </w:tabs>
        <w:spacing w:before="0" w:after="53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верных и неверных высказываний;</w:t>
      </w:r>
    </w:p>
    <w:p w:rsidR="00FB7E80" w:rsidRPr="0053167F" w:rsidRDefault="00FB7E80" w:rsidP="00FB7E80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различать: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числовое и буквенное выражения;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прямую и луч, прямую и отрезок;</w:t>
      </w:r>
    </w:p>
    <w:p w:rsidR="00FB7E80" w:rsidRPr="0053167F" w:rsidRDefault="00FB7E80" w:rsidP="00FB7E80">
      <w:pPr>
        <w:pStyle w:val="11"/>
        <w:numPr>
          <w:ilvl w:val="0"/>
          <w:numId w:val="23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замкнутую и незамкнутую ломаную линии;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характеризовать: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04"/>
        </w:tabs>
        <w:spacing w:before="0" w:after="0" w:line="276" w:lineRule="auto"/>
        <w:rPr>
          <w:sz w:val="24"/>
          <w:szCs w:val="24"/>
        </w:rPr>
      </w:pPr>
      <w:r w:rsidRPr="0053167F">
        <w:rPr>
          <w:sz w:val="24"/>
          <w:szCs w:val="24"/>
        </w:rPr>
        <w:t>ломаную линию (вид, число вершин, звеньев);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6"/>
        </w:tabs>
        <w:spacing w:before="0" w:after="6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взаимное расположение лучей, отрезков, прямых на плоскости;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lastRenderedPageBreak/>
        <w:t>конструировать: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1"/>
        </w:tabs>
        <w:spacing w:before="0" w:after="58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буквенное выражение, в том числе для решения задач с буквенными данными;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воспроизводить: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4"/>
        </w:tabs>
        <w:spacing w:before="0" w:after="6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способы деления окружности на 2, 4, 6 и 8 равных частей;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1"/>
        </w:tabs>
        <w:spacing w:before="0" w:after="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вычислять значения буквенных выражений при заданных числовых значениях входящих в них букв;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09"/>
        </w:tabs>
        <w:spacing w:before="0" w:after="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изображать прямую и ломаную линии с помощью ли</w:t>
      </w:r>
      <w:r w:rsidRPr="0053167F">
        <w:rPr>
          <w:sz w:val="24"/>
          <w:szCs w:val="24"/>
        </w:rPr>
        <w:softHyphen/>
        <w:t>нейки;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1"/>
        </w:tabs>
        <w:spacing w:before="0" w:after="0" w:line="276" w:lineRule="auto"/>
        <w:rPr>
          <w:sz w:val="24"/>
          <w:szCs w:val="24"/>
        </w:rPr>
      </w:pPr>
      <w:r w:rsidRPr="0053167F">
        <w:rPr>
          <w:sz w:val="24"/>
          <w:szCs w:val="24"/>
        </w:rPr>
        <w:t>проводить прямую через одну и через две точки;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8"/>
        </w:tabs>
        <w:spacing w:before="0" w:after="204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строить на бумаге в клетку точку, отрезок, луч, прямую, ломаную, симметричные данным фигурам (точке, отрезку, лу</w:t>
      </w:r>
      <w:r w:rsidRPr="0053167F">
        <w:rPr>
          <w:sz w:val="24"/>
          <w:szCs w:val="24"/>
        </w:rPr>
        <w:softHyphen/>
        <w:t>чу, прямой, ломаной).</w:t>
      </w:r>
    </w:p>
    <w:p w:rsidR="00FB7E80" w:rsidRPr="0053167F" w:rsidRDefault="00FB7E80" w:rsidP="00FB7E80">
      <w:pPr>
        <w:pStyle w:val="11"/>
        <w:shd w:val="clear" w:color="auto" w:fill="auto"/>
        <w:spacing w:after="52" w:line="276" w:lineRule="auto"/>
        <w:ind w:firstLine="0"/>
        <w:rPr>
          <w:b/>
          <w:sz w:val="24"/>
          <w:szCs w:val="24"/>
        </w:rPr>
      </w:pPr>
      <w:r w:rsidRPr="0053167F">
        <w:rPr>
          <w:b/>
          <w:sz w:val="24"/>
          <w:szCs w:val="24"/>
        </w:rPr>
        <w:t>4 класс</w:t>
      </w:r>
    </w:p>
    <w:p w:rsidR="00FB7E80" w:rsidRPr="0053167F" w:rsidRDefault="00FB7E80" w:rsidP="00FB7E80">
      <w:pPr>
        <w:pStyle w:val="11"/>
        <w:shd w:val="clear" w:color="auto" w:fill="auto"/>
        <w:spacing w:before="0" w:after="0" w:line="276" w:lineRule="auto"/>
        <w:ind w:firstLine="0"/>
        <w:rPr>
          <w:b/>
          <w:sz w:val="24"/>
          <w:szCs w:val="24"/>
        </w:rPr>
      </w:pPr>
      <w:r w:rsidRPr="0053167F">
        <w:rPr>
          <w:sz w:val="24"/>
          <w:szCs w:val="24"/>
        </w:rPr>
        <w:t xml:space="preserve"> К концу обучения в 4</w:t>
      </w:r>
      <w:r w:rsidRPr="0053167F">
        <w:rPr>
          <w:rStyle w:val="Sylfaen1"/>
          <w:rFonts w:ascii="Times New Roman" w:hAnsi="Times New Roman" w:cs="Times New Roman"/>
          <w:sz w:val="24"/>
          <w:szCs w:val="24"/>
        </w:rPr>
        <w:t xml:space="preserve"> классе</w:t>
      </w:r>
      <w:r w:rsidRPr="0053167F">
        <w:rPr>
          <w:sz w:val="24"/>
          <w:szCs w:val="24"/>
        </w:rPr>
        <w:t xml:space="preserve"> ученик</w:t>
      </w:r>
      <w:r w:rsidRPr="0053167F">
        <w:rPr>
          <w:rStyle w:val="Sylfaen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называть: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04"/>
        </w:tabs>
        <w:spacing w:before="0" w:after="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любое следующее (предыдущее) при счёте многозначное число, любой отрезок натурального ряда чисел в прямом и в обратном порядке;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4"/>
        </w:tabs>
        <w:spacing w:before="0" w:after="0" w:line="276" w:lineRule="auto"/>
        <w:rPr>
          <w:sz w:val="24"/>
          <w:szCs w:val="24"/>
        </w:rPr>
      </w:pPr>
      <w:r w:rsidRPr="0053167F">
        <w:rPr>
          <w:sz w:val="24"/>
          <w:szCs w:val="24"/>
        </w:rPr>
        <w:t>классы и разряды многозначного числа;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4"/>
        </w:tabs>
        <w:spacing w:before="0" w:after="0" w:line="276" w:lineRule="auto"/>
        <w:rPr>
          <w:sz w:val="24"/>
          <w:szCs w:val="24"/>
        </w:rPr>
      </w:pPr>
      <w:r w:rsidRPr="0053167F">
        <w:rPr>
          <w:sz w:val="24"/>
          <w:szCs w:val="24"/>
        </w:rPr>
        <w:t>единицы величин: длины, массы, скорости, времени;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1"/>
        </w:tabs>
        <w:spacing w:before="0" w:after="6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пространственную фигуру, изображённую на чертеже или представленную в виде модели (многогранник, прямоуголь</w:t>
      </w:r>
      <w:r w:rsidRPr="0053167F">
        <w:rPr>
          <w:sz w:val="24"/>
          <w:szCs w:val="24"/>
        </w:rPr>
        <w:softHyphen/>
        <w:t>ный параллелепипед (куб), пирамида, конус, цилиндр);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сравнивать: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1"/>
        </w:tabs>
        <w:spacing w:before="0" w:after="0" w:line="276" w:lineRule="auto"/>
        <w:rPr>
          <w:sz w:val="24"/>
          <w:szCs w:val="24"/>
        </w:rPr>
      </w:pPr>
      <w:r w:rsidRPr="0053167F">
        <w:rPr>
          <w:sz w:val="24"/>
          <w:szCs w:val="24"/>
        </w:rPr>
        <w:t>многозначные числа;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09"/>
        </w:tabs>
        <w:spacing w:before="0" w:after="62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значения величин, выраженных в одинаковых еди</w:t>
      </w:r>
      <w:r w:rsidRPr="0053167F">
        <w:rPr>
          <w:sz w:val="24"/>
          <w:szCs w:val="24"/>
        </w:rPr>
        <w:softHyphen/>
        <w:t>ницах;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различать: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11"/>
        </w:tabs>
        <w:spacing w:before="0" w:after="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цилиндр и конус, прямоугольный параллелепипед и пира</w:t>
      </w:r>
      <w:r w:rsidRPr="0053167F">
        <w:rPr>
          <w:sz w:val="24"/>
          <w:szCs w:val="24"/>
        </w:rPr>
        <w:softHyphen/>
        <w:t>миду;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читать: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2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любое многозначное число;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значения величин;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1"/>
        </w:tabs>
        <w:spacing w:before="0" w:after="58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информацию, представленную в таблицах, на диа</w:t>
      </w:r>
      <w:r w:rsidRPr="0053167F">
        <w:rPr>
          <w:sz w:val="24"/>
          <w:szCs w:val="24"/>
        </w:rPr>
        <w:softHyphen/>
        <w:t>граммах;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воспроизводить: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24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устные приёмы сложения, вычитания, умножения, деле</w:t>
      </w:r>
      <w:r w:rsidRPr="0053167F">
        <w:rPr>
          <w:sz w:val="24"/>
          <w:szCs w:val="24"/>
        </w:rPr>
        <w:softHyphen/>
        <w:t>ния в случаях, сводимых к действиям в пределах сотни;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6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письменные алгоритмы выполнения арифметических действий с многозначными числами;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8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способы вычисления неизвестных компонентов арифме</w:t>
      </w:r>
      <w:r w:rsidRPr="0053167F">
        <w:rPr>
          <w:sz w:val="24"/>
          <w:szCs w:val="24"/>
        </w:rPr>
        <w:softHyphen/>
        <w:t>тических действий (слагаемого, множителя, уменьшаемого, вычитаемого, делимого, делителя);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8"/>
        </w:tabs>
        <w:spacing w:before="0" w:after="6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способы построения отрезка, прямоугольника, равных данным, с помощью циркуля и линейки;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моделировать: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43"/>
        </w:tabs>
        <w:spacing w:before="0" w:after="6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разные виды совместного движения двух тел при реше</w:t>
      </w:r>
      <w:r w:rsidRPr="0053167F">
        <w:rPr>
          <w:sz w:val="24"/>
          <w:szCs w:val="24"/>
        </w:rPr>
        <w:softHyphen/>
        <w:t>нии задач на движение в одном направлении, в противопо</w:t>
      </w:r>
      <w:r w:rsidRPr="0053167F">
        <w:rPr>
          <w:sz w:val="24"/>
          <w:szCs w:val="24"/>
        </w:rPr>
        <w:softHyphen/>
        <w:t>ложных направлениях;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упорядочивать: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4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многозначные числа, располагая их в порядке увеличе</w:t>
      </w:r>
      <w:r w:rsidRPr="0053167F">
        <w:rPr>
          <w:sz w:val="24"/>
          <w:szCs w:val="24"/>
        </w:rPr>
        <w:softHyphen/>
        <w:t>ния (уменьшения);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6"/>
        </w:tabs>
        <w:spacing w:before="0" w:after="6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значения величин, выраженных в одинаковых еди</w:t>
      </w:r>
      <w:r w:rsidRPr="0053167F">
        <w:rPr>
          <w:sz w:val="24"/>
          <w:szCs w:val="24"/>
        </w:rPr>
        <w:softHyphen/>
        <w:t>ницах;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анализировать: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структуру составного числового выражения;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1"/>
        </w:tabs>
        <w:spacing w:before="0" w:after="6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характер движения, представленного в тексте арифмети</w:t>
      </w:r>
      <w:r w:rsidRPr="0053167F">
        <w:rPr>
          <w:sz w:val="24"/>
          <w:szCs w:val="24"/>
        </w:rPr>
        <w:softHyphen/>
        <w:t>ческой задачи;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конструировать: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алгоритм решения составной арифметической задачи;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36"/>
        </w:tabs>
        <w:spacing w:before="0" w:after="62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составные высказывания с помощью логических слов-свя</w:t>
      </w:r>
      <w:r w:rsidRPr="0053167F">
        <w:rPr>
          <w:sz w:val="24"/>
          <w:szCs w:val="24"/>
        </w:rPr>
        <w:softHyphen/>
        <w:t>зок «и», «или», «если..., то...», «неверно, что...»;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контролировать:</w:t>
      </w:r>
    </w:p>
    <w:p w:rsidR="00FB7E80" w:rsidRPr="0053167F" w:rsidRDefault="00FB7E80" w:rsidP="00FB7E80">
      <w:pPr>
        <w:pStyle w:val="11"/>
        <w:numPr>
          <w:ilvl w:val="0"/>
          <w:numId w:val="24"/>
        </w:numPr>
        <w:shd w:val="clear" w:color="auto" w:fill="auto"/>
        <w:tabs>
          <w:tab w:val="left" w:pos="541"/>
        </w:tabs>
        <w:spacing w:before="0" w:after="0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свою деятельность: проверять правильность вычис</w:t>
      </w:r>
      <w:r w:rsidRPr="0053167F">
        <w:rPr>
          <w:sz w:val="24"/>
          <w:szCs w:val="24"/>
        </w:rPr>
        <w:softHyphen/>
        <w:t xml:space="preserve">лений с многозначными числами, используя изученные приёмы; 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43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записывать цифрами любое многозначное число в преде</w:t>
      </w:r>
      <w:r w:rsidRPr="0053167F">
        <w:rPr>
          <w:sz w:val="24"/>
          <w:szCs w:val="24"/>
        </w:rPr>
        <w:softHyphen/>
        <w:t>лах класса миллионов;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4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вычислять значения числовых выражений, содержащих не более шести арифметических действий;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19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решать арифметические задачи, связанные с движением (в том числе задачи на совместное движение двух тел);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8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формулировать свойства арифметических действий и применять их при вычислениях;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41"/>
        </w:tabs>
        <w:spacing w:before="0" w:after="202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вычислять неизвестные компоненты арифметических действий.</w:t>
      </w:r>
    </w:p>
    <w:p w:rsidR="00FB7E80" w:rsidRPr="0053167F" w:rsidRDefault="00FB7E80" w:rsidP="00FB7E80">
      <w:pPr>
        <w:pStyle w:val="32"/>
        <w:shd w:val="clear" w:color="auto" w:fill="auto"/>
        <w:spacing w:before="0" w:after="68" w:line="276" w:lineRule="auto"/>
        <w:ind w:left="20" w:firstLine="36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К</w:t>
      </w:r>
      <w:r w:rsidRPr="0053167F">
        <w:rPr>
          <w:rStyle w:val="33"/>
          <w:sz w:val="24"/>
          <w:szCs w:val="24"/>
        </w:rPr>
        <w:t xml:space="preserve"> концу обучения в</w:t>
      </w:r>
      <w:r w:rsidRPr="0053167F">
        <w:rPr>
          <w:rFonts w:ascii="Times New Roman" w:hAnsi="Times New Roman" w:cs="Times New Roman"/>
          <w:sz w:val="24"/>
          <w:szCs w:val="24"/>
        </w:rPr>
        <w:t xml:space="preserve"> 4 классе</w:t>
      </w:r>
      <w:r w:rsidRPr="0053167F">
        <w:rPr>
          <w:rStyle w:val="33"/>
          <w:sz w:val="24"/>
          <w:szCs w:val="24"/>
        </w:rPr>
        <w:t xml:space="preserve"> ученик</w:t>
      </w:r>
      <w:r w:rsidRPr="0053167F">
        <w:rPr>
          <w:rFonts w:ascii="Times New Roman" w:hAnsi="Times New Roman" w:cs="Times New Roman"/>
          <w:sz w:val="24"/>
          <w:szCs w:val="24"/>
        </w:rPr>
        <w:t xml:space="preserve"> может научиться: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называть: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29"/>
        </w:tabs>
        <w:spacing w:before="0" w:after="68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координаты точек, отмеченных в координатном углу;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сравнивать: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1"/>
        </w:tabs>
        <w:spacing w:before="0" w:after="49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величины, выраженные в разных единицах;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различать: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числовое и буквенное равенства;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виды углов и виды треугольников;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4"/>
        </w:tabs>
        <w:spacing w:before="0" w:after="74" w:line="276" w:lineRule="auto"/>
        <w:ind w:right="20"/>
        <w:rPr>
          <w:sz w:val="24"/>
          <w:szCs w:val="24"/>
        </w:rPr>
      </w:pPr>
      <w:r w:rsidRPr="0053167F">
        <w:rPr>
          <w:sz w:val="24"/>
          <w:szCs w:val="24"/>
        </w:rPr>
        <w:t>понятия «несколько решений» и «несколько способов ре</w:t>
      </w:r>
      <w:r w:rsidRPr="0053167F">
        <w:rPr>
          <w:sz w:val="24"/>
          <w:szCs w:val="24"/>
        </w:rPr>
        <w:softHyphen/>
        <w:t>шения» (задачи);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воспроизводить: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1"/>
        </w:tabs>
        <w:spacing w:before="0" w:after="84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способы деления отрезка на равные части с помощью циркуля и линейки;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приводить примеры: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1"/>
        </w:tabs>
        <w:spacing w:before="0" w:after="65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истинных и ложных высказываний;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оценивать: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26"/>
        </w:tabs>
        <w:spacing w:before="0" w:after="125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точность измерений;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исследовать: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29"/>
        </w:tabs>
        <w:spacing w:before="0" w:after="86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задачу (наличие или отсутствие решения, наличие не</w:t>
      </w:r>
      <w:r w:rsidRPr="0053167F">
        <w:rPr>
          <w:sz w:val="24"/>
          <w:szCs w:val="24"/>
        </w:rPr>
        <w:softHyphen/>
        <w:t>скольких решений);</w:t>
      </w:r>
    </w:p>
    <w:p w:rsidR="00FB7E80" w:rsidRPr="0053167F" w:rsidRDefault="00FB7E80" w:rsidP="00FB7E80">
      <w:pPr>
        <w:pStyle w:val="22"/>
        <w:shd w:val="clear" w:color="auto" w:fill="auto"/>
        <w:spacing w:after="2"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читать: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информацию, представленную на графике;</w:t>
      </w:r>
    </w:p>
    <w:p w:rsidR="00FB7E80" w:rsidRPr="0053167F" w:rsidRDefault="00FB7E80" w:rsidP="00FB7E80">
      <w:pPr>
        <w:pStyle w:val="22"/>
        <w:shd w:val="clear" w:color="auto" w:fill="auto"/>
        <w:spacing w:line="276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46"/>
        </w:tabs>
        <w:spacing w:before="0" w:after="0" w:line="276" w:lineRule="auto"/>
        <w:ind w:left="20" w:right="60"/>
        <w:rPr>
          <w:sz w:val="24"/>
          <w:szCs w:val="24"/>
        </w:rPr>
      </w:pPr>
      <w:r w:rsidRPr="0053167F">
        <w:rPr>
          <w:sz w:val="24"/>
          <w:szCs w:val="24"/>
        </w:rPr>
        <w:t>вычислять периметр и площадь нестандартной прямо</w:t>
      </w:r>
      <w:r w:rsidRPr="0053167F">
        <w:rPr>
          <w:sz w:val="24"/>
          <w:szCs w:val="24"/>
        </w:rPr>
        <w:softHyphen/>
        <w:t>угольной фигуры;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4"/>
        </w:tabs>
        <w:spacing w:before="0" w:after="0" w:line="276" w:lineRule="auto"/>
        <w:ind w:left="20" w:right="60"/>
        <w:rPr>
          <w:sz w:val="24"/>
          <w:szCs w:val="24"/>
        </w:rPr>
      </w:pPr>
      <w:r w:rsidRPr="0053167F">
        <w:rPr>
          <w:sz w:val="24"/>
          <w:szCs w:val="24"/>
        </w:rPr>
        <w:t>исследовать предметы окружающего мира, сопоставлять их с моделями пространственных геометрических фигур;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прогнозировать результаты вычислений;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41"/>
        </w:tabs>
        <w:spacing w:before="0" w:after="0" w:line="276" w:lineRule="auto"/>
        <w:ind w:left="20" w:right="60"/>
        <w:rPr>
          <w:sz w:val="24"/>
          <w:szCs w:val="24"/>
        </w:rPr>
      </w:pPr>
      <w:r w:rsidRPr="0053167F">
        <w:rPr>
          <w:sz w:val="24"/>
          <w:szCs w:val="24"/>
        </w:rPr>
        <w:t>читать и записывать любое многозначное число в преде</w:t>
      </w:r>
      <w:r w:rsidRPr="0053167F">
        <w:rPr>
          <w:sz w:val="24"/>
          <w:szCs w:val="24"/>
        </w:rPr>
        <w:softHyphen/>
        <w:t>лах класса миллиардов;</w:t>
      </w:r>
    </w:p>
    <w:p w:rsidR="00FB7E80" w:rsidRPr="0053167F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измерять длину, массу, площадь с указанной точностью;</w:t>
      </w:r>
    </w:p>
    <w:p w:rsidR="00FB7E80" w:rsidRDefault="00FB7E80" w:rsidP="00FB7E80">
      <w:pPr>
        <w:pStyle w:val="11"/>
        <w:numPr>
          <w:ilvl w:val="0"/>
          <w:numId w:val="25"/>
        </w:numPr>
        <w:shd w:val="clear" w:color="auto" w:fill="auto"/>
        <w:tabs>
          <w:tab w:val="left" w:pos="543"/>
        </w:tabs>
        <w:spacing w:before="0" w:after="0" w:line="276" w:lineRule="auto"/>
        <w:ind w:left="20" w:right="60"/>
        <w:rPr>
          <w:sz w:val="24"/>
          <w:szCs w:val="24"/>
        </w:rPr>
      </w:pPr>
      <w:r w:rsidRPr="0053167F">
        <w:rPr>
          <w:sz w:val="24"/>
          <w:szCs w:val="24"/>
        </w:rPr>
        <w:t>сравнивать углы способом наложения, используя мо</w:t>
      </w:r>
      <w:r w:rsidRPr="0053167F">
        <w:rPr>
          <w:sz w:val="24"/>
          <w:szCs w:val="24"/>
        </w:rPr>
        <w:softHyphen/>
        <w:t>дели.</w:t>
      </w:r>
    </w:p>
    <w:p w:rsidR="00F82DA7" w:rsidRPr="0053167F" w:rsidRDefault="00F82DA7" w:rsidP="009634E9">
      <w:pPr>
        <w:pStyle w:val="11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</w:p>
    <w:p w:rsidR="00F82DA7" w:rsidRPr="0053167F" w:rsidRDefault="00F82DA7" w:rsidP="004C0A1E">
      <w:pPr>
        <w:pStyle w:val="11"/>
        <w:shd w:val="clear" w:color="auto" w:fill="auto"/>
        <w:tabs>
          <w:tab w:val="left" w:pos="518"/>
        </w:tabs>
        <w:spacing w:before="0" w:after="0" w:line="276" w:lineRule="auto"/>
        <w:rPr>
          <w:sz w:val="24"/>
          <w:szCs w:val="24"/>
        </w:rPr>
      </w:pPr>
    </w:p>
    <w:p w:rsidR="00F82DA7" w:rsidRDefault="00F82DA7" w:rsidP="008A0101">
      <w:pPr>
        <w:pStyle w:val="10"/>
        <w:keepNext/>
        <w:keepLines/>
        <w:shd w:val="clear" w:color="auto" w:fill="auto"/>
        <w:spacing w:after="0" w:line="276" w:lineRule="auto"/>
        <w:ind w:left="360" w:right="-2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</w:t>
      </w:r>
    </w:p>
    <w:p w:rsidR="00F82DA7" w:rsidRPr="00BC158B" w:rsidRDefault="004A084B" w:rsidP="008A0101">
      <w:pPr>
        <w:pStyle w:val="10"/>
        <w:keepNext/>
        <w:keepLines/>
        <w:shd w:val="clear" w:color="auto" w:fill="auto"/>
        <w:spacing w:after="0" w:line="276" w:lineRule="auto"/>
        <w:ind w:left="360" w:right="-25"/>
        <w:jc w:val="center"/>
        <w:rPr>
          <w:sz w:val="28"/>
          <w:szCs w:val="28"/>
        </w:rPr>
      </w:pPr>
      <w:r w:rsidRPr="00BC158B">
        <w:rPr>
          <w:sz w:val="28"/>
          <w:szCs w:val="28"/>
        </w:rPr>
        <w:t>2</w:t>
      </w:r>
      <w:r w:rsidR="009F7779" w:rsidRPr="00BC158B">
        <w:rPr>
          <w:sz w:val="28"/>
          <w:szCs w:val="28"/>
        </w:rPr>
        <w:t>.</w:t>
      </w:r>
      <w:r w:rsidR="00F82DA7" w:rsidRPr="00BC158B">
        <w:rPr>
          <w:sz w:val="28"/>
          <w:szCs w:val="28"/>
        </w:rPr>
        <w:t xml:space="preserve"> Содержание</w:t>
      </w:r>
      <w:r w:rsidR="00F82DA7" w:rsidRPr="00BC158B"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 w:rsidR="00F82DA7" w:rsidRPr="00BC158B">
        <w:rPr>
          <w:rStyle w:val="12"/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BC158B">
        <w:rPr>
          <w:rStyle w:val="12"/>
          <w:rFonts w:ascii="Times New Roman" w:hAnsi="Times New Roman" w:cs="Times New Roman"/>
          <w:b/>
          <w:sz w:val="28"/>
          <w:szCs w:val="28"/>
        </w:rPr>
        <w:t>математики</w:t>
      </w:r>
    </w:p>
    <w:p w:rsidR="00F82DA7" w:rsidRPr="0053167F" w:rsidRDefault="00F82DA7" w:rsidP="008A0101">
      <w:pPr>
        <w:pStyle w:val="10"/>
        <w:keepNext/>
        <w:keepLines/>
        <w:shd w:val="clear" w:color="auto" w:fill="auto"/>
        <w:spacing w:after="0" w:line="276" w:lineRule="auto"/>
        <w:ind w:left="360" w:right="-25"/>
        <w:jc w:val="center"/>
        <w:rPr>
          <w:sz w:val="24"/>
          <w:szCs w:val="24"/>
        </w:rPr>
      </w:pPr>
    </w:p>
    <w:p w:rsidR="00F82DA7" w:rsidRPr="0053167F" w:rsidRDefault="00F82DA7" w:rsidP="004C0A1E">
      <w:pPr>
        <w:pStyle w:val="30"/>
        <w:keepNext/>
        <w:keepLines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b/>
          <w:sz w:val="24"/>
          <w:szCs w:val="24"/>
        </w:rPr>
      </w:pPr>
      <w:r w:rsidRPr="0053167F">
        <w:rPr>
          <w:rFonts w:ascii="Times New Roman" w:hAnsi="Times New Roman" w:cs="Times New Roman"/>
          <w:b/>
          <w:sz w:val="24"/>
          <w:szCs w:val="24"/>
        </w:rPr>
        <w:t>Множества предметов.</w:t>
      </w:r>
    </w:p>
    <w:p w:rsidR="00F82DA7" w:rsidRPr="0053167F" w:rsidRDefault="00F82DA7" w:rsidP="004C0A1E">
      <w:pPr>
        <w:pStyle w:val="30"/>
        <w:keepNext/>
        <w:keepLines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b/>
          <w:sz w:val="24"/>
          <w:szCs w:val="24"/>
        </w:rPr>
      </w:pPr>
      <w:r w:rsidRPr="0053167F">
        <w:rPr>
          <w:rFonts w:ascii="Times New Roman" w:hAnsi="Times New Roman" w:cs="Times New Roman"/>
          <w:b/>
          <w:sz w:val="24"/>
          <w:szCs w:val="24"/>
        </w:rPr>
        <w:t>Отношения между предметами</w:t>
      </w:r>
    </w:p>
    <w:p w:rsidR="00F82DA7" w:rsidRPr="0053167F" w:rsidRDefault="00F82DA7" w:rsidP="004C0A1E">
      <w:pPr>
        <w:pStyle w:val="30"/>
        <w:keepNext/>
        <w:keepLines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b/>
          <w:sz w:val="24"/>
          <w:szCs w:val="24"/>
        </w:rPr>
      </w:pPr>
      <w:bookmarkStart w:id="2" w:name="bookmark3"/>
      <w:r w:rsidRPr="0053167F">
        <w:rPr>
          <w:rFonts w:ascii="Times New Roman" w:hAnsi="Times New Roman" w:cs="Times New Roman"/>
          <w:b/>
          <w:sz w:val="24"/>
          <w:szCs w:val="24"/>
        </w:rPr>
        <w:t>и между множествами предметов</w:t>
      </w:r>
      <w:bookmarkEnd w:id="2"/>
    </w:p>
    <w:p w:rsidR="00F82DA7" w:rsidRPr="0053167F" w:rsidRDefault="00F82DA7" w:rsidP="004C0A1E">
      <w:pPr>
        <w:pStyle w:val="30"/>
        <w:keepNext/>
        <w:keepLines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b/>
          <w:sz w:val="24"/>
          <w:szCs w:val="24"/>
        </w:rPr>
      </w:pPr>
      <w:r w:rsidRPr="0053167F">
        <w:rPr>
          <w:rFonts w:ascii="Times New Roman" w:hAnsi="Times New Roman" w:cs="Times New Roman"/>
          <w:sz w:val="24"/>
          <w:szCs w:val="24"/>
        </w:rPr>
        <w:t>Сходства и различия предметов. Соотношение размеров предметов (фигур). Понятия: «больше», «меньше», «одинаковые по размерам»; «длиннее», «короче», «такой же длины» ( ширины, высоты).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20"/>
        <w:rPr>
          <w:sz w:val="24"/>
          <w:szCs w:val="24"/>
        </w:rPr>
      </w:pPr>
      <w:r w:rsidRPr="0053167F">
        <w:rPr>
          <w:sz w:val="24"/>
          <w:szCs w:val="24"/>
        </w:rPr>
        <w:t>Соотношения между множествами предметов. Понятия: «больше», «меньше», «столько же», «поровну» (предметов), полипе», «меньше» (на несколько предметов).</w:t>
      </w:r>
    </w:p>
    <w:p w:rsidR="00F82DA7" w:rsidRPr="0053167F" w:rsidRDefault="00F82DA7" w:rsidP="004C0A1E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b w:val="0"/>
          <w:i/>
          <w:sz w:val="24"/>
          <w:szCs w:val="24"/>
        </w:rPr>
      </w:pPr>
      <w:bookmarkStart w:id="3" w:name="bookmark4"/>
      <w:r w:rsidRPr="0053167F">
        <w:rPr>
          <w:b w:val="0"/>
          <w:i/>
          <w:sz w:val="24"/>
          <w:szCs w:val="24"/>
        </w:rPr>
        <w:t>Универсальные учебные действия:</w:t>
      </w:r>
      <w:bookmarkEnd w:id="3"/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509"/>
        </w:tabs>
        <w:spacing w:before="0" w:after="0" w:line="276" w:lineRule="auto"/>
        <w:ind w:left="40" w:firstLine="320"/>
        <w:rPr>
          <w:sz w:val="24"/>
          <w:szCs w:val="24"/>
        </w:rPr>
      </w:pPr>
      <w:r w:rsidRPr="0053167F">
        <w:rPr>
          <w:sz w:val="24"/>
          <w:szCs w:val="24"/>
        </w:rPr>
        <w:t>сравнивать предметы (фигуры) по их форме и размерам;</w:t>
      </w:r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498"/>
        </w:tabs>
        <w:spacing w:before="0" w:after="0" w:line="276" w:lineRule="auto"/>
        <w:ind w:left="40" w:right="60" w:firstLine="320"/>
        <w:rPr>
          <w:sz w:val="24"/>
          <w:szCs w:val="24"/>
        </w:rPr>
      </w:pPr>
      <w:r w:rsidRPr="0053167F">
        <w:rPr>
          <w:sz w:val="24"/>
          <w:szCs w:val="24"/>
        </w:rPr>
        <w:t xml:space="preserve">распределять данное множество предметов на группы по </w:t>
      </w:r>
      <w:proofErr w:type="spellStart"/>
      <w:r w:rsidRPr="0053167F">
        <w:rPr>
          <w:sz w:val="24"/>
          <w:szCs w:val="24"/>
        </w:rPr>
        <w:t>идлнным</w:t>
      </w:r>
      <w:proofErr w:type="spellEnd"/>
      <w:r w:rsidRPr="0053167F">
        <w:rPr>
          <w:sz w:val="24"/>
          <w:szCs w:val="24"/>
        </w:rPr>
        <w:t xml:space="preserve"> признакам (выполнять классификацию);</w:t>
      </w:r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530"/>
        </w:tabs>
        <w:spacing w:before="0" w:after="0" w:line="276" w:lineRule="auto"/>
        <w:ind w:left="40" w:right="60" w:firstLine="320"/>
        <w:rPr>
          <w:sz w:val="24"/>
          <w:szCs w:val="24"/>
        </w:rPr>
      </w:pPr>
      <w:r w:rsidRPr="0053167F">
        <w:rPr>
          <w:sz w:val="24"/>
          <w:szCs w:val="24"/>
        </w:rPr>
        <w:t>сопоставлять множества предметов по их численностям (путём составления пар предметов).</w:t>
      </w:r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530"/>
        </w:tabs>
        <w:spacing w:before="0" w:after="0" w:line="276" w:lineRule="auto"/>
        <w:ind w:left="40" w:right="60" w:firstLine="320"/>
        <w:rPr>
          <w:sz w:val="24"/>
          <w:szCs w:val="24"/>
        </w:rPr>
      </w:pPr>
    </w:p>
    <w:p w:rsidR="00F82DA7" w:rsidRPr="0053167F" w:rsidRDefault="00F82DA7" w:rsidP="004C0A1E">
      <w:pPr>
        <w:pStyle w:val="30"/>
        <w:keepNext/>
        <w:keepLines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b/>
          <w:sz w:val="24"/>
          <w:szCs w:val="24"/>
        </w:rPr>
      </w:pPr>
      <w:bookmarkStart w:id="4" w:name="bookmark5"/>
      <w:r w:rsidRPr="0053167F">
        <w:rPr>
          <w:rFonts w:ascii="Times New Roman" w:hAnsi="Times New Roman" w:cs="Times New Roman"/>
          <w:b/>
          <w:sz w:val="24"/>
          <w:szCs w:val="24"/>
        </w:rPr>
        <w:t>Число и счёт</w:t>
      </w:r>
      <w:bookmarkEnd w:id="4"/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20"/>
        <w:rPr>
          <w:sz w:val="24"/>
          <w:szCs w:val="24"/>
        </w:rPr>
      </w:pPr>
      <w:r w:rsidRPr="0053167F">
        <w:rPr>
          <w:sz w:val="24"/>
          <w:szCs w:val="24"/>
        </w:rPr>
        <w:t>Счёт предметов. Чтение и запись чисел в пределах класса миллиардов. Классы и разряды натурального числа. Десятич</w:t>
      </w:r>
      <w:r w:rsidRPr="0053167F">
        <w:rPr>
          <w:sz w:val="24"/>
          <w:szCs w:val="24"/>
        </w:rPr>
        <w:softHyphen/>
        <w:t xml:space="preserve">ная система записи чисел. Представление многозначного </w:t>
      </w:r>
      <w:proofErr w:type="spellStart"/>
      <w:r w:rsidRPr="0053167F">
        <w:rPr>
          <w:sz w:val="24"/>
          <w:szCs w:val="24"/>
        </w:rPr>
        <w:t>чис</w:t>
      </w:r>
      <w:proofErr w:type="spellEnd"/>
      <w:r w:rsidRPr="0053167F">
        <w:rPr>
          <w:sz w:val="24"/>
          <w:szCs w:val="24"/>
        </w:rPr>
        <w:t xml:space="preserve">- </w:t>
      </w:r>
      <w:proofErr w:type="spellStart"/>
      <w:r w:rsidRPr="0053167F">
        <w:rPr>
          <w:sz w:val="24"/>
          <w:szCs w:val="24"/>
        </w:rPr>
        <w:t>ча</w:t>
      </w:r>
      <w:proofErr w:type="spellEnd"/>
      <w:r w:rsidRPr="0053167F">
        <w:rPr>
          <w:sz w:val="24"/>
          <w:szCs w:val="24"/>
        </w:rPr>
        <w:t xml:space="preserve"> в виде суммы разрядных слагаемых. Сравнение чисел; за</w:t>
      </w:r>
      <w:r w:rsidRPr="0053167F">
        <w:rPr>
          <w:sz w:val="24"/>
          <w:szCs w:val="24"/>
        </w:rPr>
        <w:softHyphen/>
        <w:t>пись результатов сравнения с использованием знаков &gt;, =, с.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firstLine="320"/>
        <w:rPr>
          <w:sz w:val="24"/>
          <w:szCs w:val="24"/>
        </w:rPr>
      </w:pPr>
      <w:r w:rsidRPr="0053167F">
        <w:rPr>
          <w:sz w:val="24"/>
          <w:szCs w:val="24"/>
        </w:rPr>
        <w:t>Римская система записи чисел.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20"/>
        <w:rPr>
          <w:sz w:val="24"/>
          <w:szCs w:val="24"/>
        </w:rPr>
      </w:pPr>
      <w:r w:rsidRPr="0053167F">
        <w:rPr>
          <w:sz w:val="24"/>
          <w:szCs w:val="24"/>
        </w:rPr>
        <w:t>Сведения из истории математики: как появились числа, чем занимается арифметика.</w:t>
      </w:r>
    </w:p>
    <w:p w:rsidR="00F82DA7" w:rsidRPr="0053167F" w:rsidRDefault="00F82DA7" w:rsidP="004C0A1E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b w:val="0"/>
          <w:i/>
          <w:sz w:val="24"/>
          <w:szCs w:val="24"/>
        </w:rPr>
      </w:pPr>
      <w:bookmarkStart w:id="5" w:name="bookmark6"/>
      <w:r w:rsidRPr="0053167F">
        <w:rPr>
          <w:b w:val="0"/>
          <w:i/>
          <w:sz w:val="24"/>
          <w:szCs w:val="24"/>
        </w:rPr>
        <w:t>Универсальные учебные действия:</w:t>
      </w:r>
      <w:bookmarkEnd w:id="5"/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532"/>
        </w:tabs>
        <w:spacing w:before="0" w:after="0" w:line="276" w:lineRule="auto"/>
        <w:ind w:left="40" w:right="60" w:firstLine="320"/>
        <w:rPr>
          <w:sz w:val="24"/>
          <w:szCs w:val="24"/>
        </w:rPr>
      </w:pPr>
      <w:r w:rsidRPr="0053167F">
        <w:rPr>
          <w:sz w:val="24"/>
          <w:szCs w:val="24"/>
        </w:rPr>
        <w:t>пересчитывать предметы; выражать результат натураль</w:t>
      </w:r>
      <w:r w:rsidRPr="0053167F">
        <w:rPr>
          <w:sz w:val="24"/>
          <w:szCs w:val="24"/>
        </w:rPr>
        <w:softHyphen/>
        <w:t>ным числом;</w:t>
      </w:r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511"/>
        </w:tabs>
        <w:spacing w:before="0" w:after="0" w:line="276" w:lineRule="auto"/>
        <w:ind w:left="40" w:firstLine="320"/>
        <w:rPr>
          <w:sz w:val="24"/>
          <w:szCs w:val="24"/>
        </w:rPr>
      </w:pPr>
      <w:r w:rsidRPr="0053167F">
        <w:rPr>
          <w:sz w:val="24"/>
          <w:szCs w:val="24"/>
        </w:rPr>
        <w:t>сравнивать числа;</w:t>
      </w:r>
    </w:p>
    <w:p w:rsidR="00F82DA7" w:rsidRPr="0053167F" w:rsidRDefault="00F82DA7" w:rsidP="004C0A1E">
      <w:pPr>
        <w:pStyle w:val="11"/>
        <w:numPr>
          <w:ilvl w:val="0"/>
          <w:numId w:val="4"/>
        </w:numPr>
        <w:shd w:val="clear" w:color="auto" w:fill="auto"/>
        <w:tabs>
          <w:tab w:val="left" w:pos="502"/>
        </w:tabs>
        <w:spacing w:before="0" w:after="0" w:line="276" w:lineRule="auto"/>
        <w:rPr>
          <w:sz w:val="24"/>
          <w:szCs w:val="24"/>
        </w:rPr>
      </w:pPr>
      <w:r w:rsidRPr="0053167F">
        <w:rPr>
          <w:sz w:val="24"/>
          <w:szCs w:val="24"/>
        </w:rPr>
        <w:t>упорядочивать данное множество чисел.</w:t>
      </w:r>
    </w:p>
    <w:p w:rsidR="00F82DA7" w:rsidRPr="0053167F" w:rsidRDefault="00F82DA7" w:rsidP="004C0A1E">
      <w:pPr>
        <w:pStyle w:val="30"/>
        <w:keepNext/>
        <w:keepLines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sz w:val="24"/>
          <w:szCs w:val="24"/>
        </w:rPr>
      </w:pP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40"/>
        <w:rPr>
          <w:sz w:val="24"/>
          <w:szCs w:val="24"/>
        </w:rPr>
      </w:pPr>
      <w:r w:rsidRPr="0053167F">
        <w:rPr>
          <w:sz w:val="24"/>
          <w:szCs w:val="24"/>
        </w:rPr>
        <w:t>Арифметические действия и их свойства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3167F">
        <w:rPr>
          <w:sz w:val="24"/>
          <w:szCs w:val="24"/>
        </w:rPr>
        <w:t>Сложение, вычитание, умножение и деление и их смысл.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 xml:space="preserve">Запись арифметических действий с использованием знаков +, -, *, : . 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</w:t>
      </w:r>
      <w:r w:rsidRPr="0053167F">
        <w:rPr>
          <w:sz w:val="24"/>
          <w:szCs w:val="24"/>
        </w:rPr>
        <w:softHyphen/>
        <w:t>ность; множитель, произведение; делимое, делитель, частное).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Таблица сложения и соответствующие случаи вычитания.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3167F">
        <w:rPr>
          <w:sz w:val="24"/>
          <w:szCs w:val="24"/>
        </w:rPr>
        <w:t>Таблица умножения и соответствующие случаи деления.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3167F">
        <w:rPr>
          <w:sz w:val="24"/>
          <w:szCs w:val="24"/>
        </w:rPr>
        <w:t>Устные и письменные алгоритмы сложения и вычитания.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Умножение многозначного числа на однозначное, на дву</w:t>
      </w:r>
      <w:r w:rsidRPr="0053167F">
        <w:rPr>
          <w:sz w:val="24"/>
          <w:szCs w:val="24"/>
        </w:rPr>
        <w:softHyphen/>
        <w:t>значное и на трёхзначное число.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3167F">
        <w:rPr>
          <w:sz w:val="24"/>
          <w:szCs w:val="24"/>
        </w:rPr>
        <w:t>Деление с остатком.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Устные и письменные алгоритмы деления на однозначное, на двузначное и на трёхзначное число.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Способы проверки правильности вычислений (с помощью обратного действия, оценка достоверности, прикидка резуль</w:t>
      </w:r>
      <w:r w:rsidRPr="0053167F">
        <w:rPr>
          <w:sz w:val="24"/>
          <w:szCs w:val="24"/>
        </w:rPr>
        <w:softHyphen/>
        <w:t>тата, с использованием микрокалькулятора).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Доля числа (половина, треть, четверть, десятая, сотая, ты</w:t>
      </w:r>
      <w:r w:rsidRPr="0053167F">
        <w:rPr>
          <w:sz w:val="24"/>
          <w:szCs w:val="24"/>
        </w:rPr>
        <w:softHyphen/>
        <w:t>сячная). Нахождение одной или нескольких долей числа. На</w:t>
      </w:r>
      <w:r w:rsidRPr="0053167F">
        <w:rPr>
          <w:sz w:val="24"/>
          <w:szCs w:val="24"/>
        </w:rPr>
        <w:softHyphen/>
        <w:t>хождение числа по его доле.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Переместительное и сочетательное свойства сложения и умножения; распределительное свойство умножения относи</w:t>
      </w:r>
      <w:r w:rsidRPr="0053167F">
        <w:rPr>
          <w:sz w:val="24"/>
          <w:szCs w:val="24"/>
        </w:rPr>
        <w:softHyphen/>
        <w:t>тельно сложения (вычитания); сложение и вычитание с 0; ум</w:t>
      </w:r>
      <w:r w:rsidRPr="0053167F">
        <w:rPr>
          <w:sz w:val="24"/>
          <w:szCs w:val="24"/>
        </w:rPr>
        <w:softHyphen/>
        <w:t>ножение и деление с 0 и 1. Обобщение: записи свойств дейст</w:t>
      </w:r>
      <w:r w:rsidRPr="0053167F">
        <w:rPr>
          <w:sz w:val="24"/>
          <w:szCs w:val="24"/>
        </w:rPr>
        <w:softHyphen/>
        <w:t>вий с использованием букв. Использование свойств арифмети</w:t>
      </w:r>
      <w:r w:rsidRPr="0053167F">
        <w:rPr>
          <w:sz w:val="24"/>
          <w:szCs w:val="24"/>
        </w:rPr>
        <w:softHyphen/>
        <w:t>ческих действий при выполнении вычислений: перестановка и группировка слагаемых в сумме, множителей в произведе</w:t>
      </w:r>
      <w:r w:rsidRPr="0053167F">
        <w:rPr>
          <w:sz w:val="24"/>
          <w:szCs w:val="24"/>
        </w:rPr>
        <w:softHyphen/>
        <w:t>нии; умножение суммы и разности на число).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Числовое выражение. Правила порядка выполнения дейст</w:t>
      </w:r>
      <w:r w:rsidRPr="0053167F">
        <w:rPr>
          <w:sz w:val="24"/>
          <w:szCs w:val="24"/>
        </w:rPr>
        <w:softHyphen/>
        <w:t>вий в числовых выражениях, содержащих от 2 до 6 арифмети</w:t>
      </w:r>
      <w:r w:rsidRPr="0053167F">
        <w:rPr>
          <w:sz w:val="24"/>
          <w:szCs w:val="24"/>
        </w:rPr>
        <w:softHyphen/>
        <w:t>ческих действий, со скобками и без скобок. Вычисление значе</w:t>
      </w:r>
      <w:r w:rsidRPr="0053167F">
        <w:rPr>
          <w:sz w:val="24"/>
          <w:szCs w:val="24"/>
        </w:rPr>
        <w:softHyphen/>
        <w:t>ний выражений. Составление выражений в соответствии с за</w:t>
      </w:r>
      <w:r w:rsidRPr="0053167F">
        <w:rPr>
          <w:sz w:val="24"/>
          <w:szCs w:val="24"/>
        </w:rPr>
        <w:softHyphen/>
        <w:t>данными условиями.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Выражения и равенства с буквами. Правила вычисления неизвестных компонентов арифметических действий.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/>
        <w:rPr>
          <w:sz w:val="24"/>
          <w:szCs w:val="24"/>
        </w:rPr>
      </w:pPr>
      <w:r w:rsidRPr="0053167F">
        <w:rPr>
          <w:sz w:val="24"/>
          <w:szCs w:val="24"/>
        </w:rPr>
        <w:t>Примеры арифметических задач, решаемых составлением равенств, содержащих букву</w:t>
      </w:r>
    </w:p>
    <w:p w:rsidR="00F82DA7" w:rsidRPr="0053167F" w:rsidRDefault="00F82DA7" w:rsidP="004C0A1E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моделировать ситуацию, иллюстрирующую данное ариф</w:t>
      </w:r>
      <w:r w:rsidRPr="0053167F">
        <w:rPr>
          <w:sz w:val="24"/>
          <w:szCs w:val="24"/>
        </w:rPr>
        <w:softHyphen/>
        <w:t>метическое действие;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воспроизводить устные и письменные алгоритмы выпол</w:t>
      </w:r>
      <w:r w:rsidRPr="0053167F">
        <w:rPr>
          <w:sz w:val="24"/>
          <w:szCs w:val="24"/>
        </w:rPr>
        <w:softHyphen/>
        <w:t>нения четырёх арифметических действий;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прогнозировать результаты вычислений;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контролировать свою деятельность: проверять правиль</w:t>
      </w:r>
      <w:r w:rsidRPr="0053167F">
        <w:rPr>
          <w:sz w:val="24"/>
          <w:szCs w:val="24"/>
        </w:rPr>
        <w:softHyphen/>
        <w:t>ность выполнения вычислений изученными способами;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оценивать правильность предъявленных вычислений;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сравнивать разные способы вычислений, выбирать из них удобный;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анализировать структуру числового выражения с целью определения порядка выполнения содержащихся в нём ариф</w:t>
      </w:r>
      <w:r w:rsidRPr="0053167F">
        <w:rPr>
          <w:sz w:val="24"/>
          <w:szCs w:val="24"/>
        </w:rPr>
        <w:softHyphen/>
        <w:t>метических действий.</w:t>
      </w: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24"/>
          <w:szCs w:val="24"/>
        </w:rPr>
      </w:pP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Величины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Длина, площадь, периметр, масса, время, скорость, цена, стоимость и их единицы. Соотношения между единицами од</w:t>
      </w:r>
      <w:r w:rsidRPr="0053167F">
        <w:rPr>
          <w:sz w:val="24"/>
          <w:szCs w:val="24"/>
        </w:rPr>
        <w:softHyphen/>
        <w:t>нородных величин.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Сведения из истории математики: старинные меры длины (вершок, аршин, пядь, маховая и косая сажень, морская миля, верста), массы (пуд, фунт, ведро, бочка). Р1стория возникнове</w:t>
      </w:r>
      <w:r w:rsidRPr="0053167F">
        <w:rPr>
          <w:sz w:val="24"/>
          <w:szCs w:val="24"/>
        </w:rPr>
        <w:softHyphen/>
        <w:t>ния месяцев года.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Вычисление периметра многоугольника, периметра и пло</w:t>
      </w:r>
      <w:r w:rsidRPr="0053167F">
        <w:rPr>
          <w:sz w:val="24"/>
          <w:szCs w:val="24"/>
        </w:rPr>
        <w:softHyphen/>
        <w:t>щади прямоугольника (квадрата). Длина ломаной и её вычис</w:t>
      </w:r>
      <w:r w:rsidRPr="0053167F">
        <w:rPr>
          <w:sz w:val="24"/>
          <w:szCs w:val="24"/>
        </w:rPr>
        <w:softHyphen/>
        <w:t>ление. Точные и приближённые значения величины (с недос</w:t>
      </w:r>
      <w:r w:rsidRPr="0053167F">
        <w:rPr>
          <w:sz w:val="24"/>
          <w:szCs w:val="24"/>
        </w:rPr>
        <w:softHyphen/>
        <w:t>татком, с избытком). Измерение длины, массы, времени, пло</w:t>
      </w:r>
      <w:r w:rsidRPr="0053167F">
        <w:rPr>
          <w:sz w:val="24"/>
          <w:szCs w:val="24"/>
        </w:rPr>
        <w:softHyphen/>
        <w:t>щади с указанной точностью. Запись приближённых значений величины с использованием знака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Вычисление одной или нескольких долей значения вели</w:t>
      </w:r>
      <w:r w:rsidRPr="0053167F">
        <w:rPr>
          <w:sz w:val="24"/>
          <w:szCs w:val="24"/>
        </w:rPr>
        <w:softHyphen/>
        <w:t>чины. Вычисление значения величины по известной доле её значения.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Масштаб. План. Карта. Примеры вычислений с использо</w:t>
      </w:r>
      <w:r w:rsidRPr="0053167F">
        <w:rPr>
          <w:sz w:val="24"/>
          <w:szCs w:val="24"/>
        </w:rPr>
        <w:softHyphen/>
        <w:t>ванием масштаба.</w:t>
      </w:r>
    </w:p>
    <w:p w:rsidR="00F82DA7" w:rsidRPr="0053167F" w:rsidRDefault="00F82DA7" w:rsidP="004C0A1E">
      <w:pPr>
        <w:pStyle w:val="22"/>
        <w:shd w:val="clear" w:color="auto" w:fill="auto"/>
        <w:spacing w:before="0" w:line="276" w:lineRule="auto"/>
        <w:ind w:left="2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31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сравнивать значения однородных величин;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26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упорядочивать данные значения величины;</w:t>
      </w:r>
    </w:p>
    <w:p w:rsidR="00F82DA7" w:rsidRPr="0053167F" w:rsidRDefault="00F82DA7" w:rsidP="004C0A1E">
      <w:pPr>
        <w:pStyle w:val="11"/>
        <w:numPr>
          <w:ilvl w:val="0"/>
          <w:numId w:val="5"/>
        </w:numPr>
        <w:shd w:val="clear" w:color="auto" w:fill="auto"/>
        <w:tabs>
          <w:tab w:val="left" w:pos="519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устанавливать зависимость между данными и искомыми величинами при решении разнообразных учебных задач.</w:t>
      </w:r>
    </w:p>
    <w:p w:rsidR="00F82DA7" w:rsidRPr="0053167F" w:rsidRDefault="00F82DA7" w:rsidP="004C0A1E">
      <w:pPr>
        <w:pStyle w:val="11"/>
        <w:shd w:val="clear" w:color="auto" w:fill="auto"/>
        <w:tabs>
          <w:tab w:val="left" w:pos="518"/>
        </w:tabs>
        <w:spacing w:before="0" w:after="0" w:line="276" w:lineRule="auto"/>
        <w:rPr>
          <w:sz w:val="24"/>
          <w:szCs w:val="24"/>
        </w:rPr>
      </w:pP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60"/>
        <w:rPr>
          <w:sz w:val="24"/>
          <w:szCs w:val="24"/>
        </w:rPr>
      </w:pPr>
      <w:r w:rsidRPr="0053167F">
        <w:rPr>
          <w:sz w:val="24"/>
          <w:szCs w:val="24"/>
        </w:rPr>
        <w:t>Работа с текстовыми задачами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Понятие арифметической задачи. Решение текстовых арифметических задач арифметическим способом.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Работа с текстом задачи: выявление известных и неизвест</w:t>
      </w:r>
      <w:r w:rsidRPr="0053167F">
        <w:rPr>
          <w:sz w:val="24"/>
          <w:szCs w:val="24"/>
        </w:rPr>
        <w:softHyphen/>
        <w:t>ных величин, составление таблиц, схем, диаграмм и других мо</w:t>
      </w:r>
      <w:r w:rsidRPr="0053167F">
        <w:rPr>
          <w:sz w:val="24"/>
          <w:szCs w:val="24"/>
        </w:rPr>
        <w:softHyphen/>
        <w:t>делей для представления данных условия задачи.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Планирование хода решения задачи. Запись решения и от</w:t>
      </w:r>
      <w:r w:rsidRPr="0053167F">
        <w:rPr>
          <w:sz w:val="24"/>
          <w:szCs w:val="24"/>
        </w:rPr>
        <w:softHyphen/>
        <w:t>вета задачи.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Задачи, содержащие отношения «больше (меньше) на ...», «больше (меньше) в»; зависимости между величинами, характе</w:t>
      </w:r>
      <w:r w:rsidRPr="0053167F">
        <w:rPr>
          <w:sz w:val="24"/>
          <w:szCs w:val="24"/>
        </w:rPr>
        <w:softHyphen/>
        <w:t>ризующими процессы купли-продажи, работы, движения тел.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Примеры арифметических задач, решаемых разными спо</w:t>
      </w:r>
      <w:r w:rsidRPr="0053167F">
        <w:rPr>
          <w:sz w:val="24"/>
          <w:szCs w:val="24"/>
        </w:rPr>
        <w:softHyphen/>
        <w:t>собами; задач, имеющих несколько решений, не имеющих ре</w:t>
      </w:r>
      <w:r w:rsidRPr="0053167F">
        <w:rPr>
          <w:sz w:val="24"/>
          <w:szCs w:val="24"/>
        </w:rPr>
        <w:softHyphen/>
        <w:t>шения; задач с недостающими и с лишними данными (не ис</w:t>
      </w:r>
      <w:r w:rsidRPr="0053167F">
        <w:rPr>
          <w:sz w:val="24"/>
          <w:szCs w:val="24"/>
        </w:rPr>
        <w:softHyphen/>
        <w:t>пользующимися при решении).</w:t>
      </w:r>
    </w:p>
    <w:p w:rsidR="00F82DA7" w:rsidRPr="0053167F" w:rsidRDefault="00F82DA7" w:rsidP="004C0A1E">
      <w:pPr>
        <w:pStyle w:val="22"/>
        <w:shd w:val="clear" w:color="auto" w:fill="auto"/>
        <w:spacing w:before="0" w:line="276" w:lineRule="auto"/>
        <w:ind w:left="60" w:firstLine="36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71"/>
        </w:tabs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моделировать содержащиеся в тексте задачи зависи</w:t>
      </w:r>
      <w:r w:rsidRPr="0053167F">
        <w:rPr>
          <w:sz w:val="24"/>
          <w:szCs w:val="24"/>
        </w:rPr>
        <w:softHyphen/>
        <w:t>мости;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71"/>
        </w:tabs>
        <w:spacing w:before="0" w:after="0" w:line="276" w:lineRule="auto"/>
        <w:ind w:left="60"/>
        <w:rPr>
          <w:sz w:val="24"/>
          <w:szCs w:val="24"/>
        </w:rPr>
      </w:pPr>
      <w:r w:rsidRPr="0053167F">
        <w:rPr>
          <w:sz w:val="24"/>
          <w:szCs w:val="24"/>
        </w:rPr>
        <w:t>планировать ход решения задачи;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69"/>
        </w:tabs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анализировать текст задачи с целью выбора необходи</w:t>
      </w:r>
      <w:r w:rsidRPr="0053167F">
        <w:rPr>
          <w:sz w:val="24"/>
          <w:szCs w:val="24"/>
        </w:rPr>
        <w:softHyphen/>
        <w:t>мых арифметических действий для её решения;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71"/>
        </w:tabs>
        <w:spacing w:before="0" w:after="0" w:line="276" w:lineRule="auto"/>
        <w:ind w:left="60"/>
        <w:rPr>
          <w:sz w:val="24"/>
          <w:szCs w:val="24"/>
        </w:rPr>
      </w:pPr>
      <w:r w:rsidRPr="0053167F">
        <w:rPr>
          <w:sz w:val="24"/>
          <w:szCs w:val="24"/>
        </w:rPr>
        <w:t>прогнозировать результат решения;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69"/>
        </w:tabs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контролировать свою деятельность: обнаруживать и уст</w:t>
      </w:r>
      <w:r w:rsidRPr="0053167F">
        <w:rPr>
          <w:sz w:val="24"/>
          <w:szCs w:val="24"/>
        </w:rPr>
        <w:softHyphen/>
        <w:t>ранять ошибки логического характера (в ходе решения) и ошибки вычислительного характера;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76"/>
        </w:tabs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выбирать верное решение задачи из нескольких предъяв</w:t>
      </w:r>
      <w:r w:rsidRPr="0053167F">
        <w:rPr>
          <w:sz w:val="24"/>
          <w:szCs w:val="24"/>
        </w:rPr>
        <w:softHyphen/>
        <w:t>ленных решений;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69"/>
        </w:tabs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наблюдать за изменением решения задачи при измене</w:t>
      </w:r>
      <w:r w:rsidRPr="0053167F">
        <w:rPr>
          <w:sz w:val="24"/>
          <w:szCs w:val="24"/>
        </w:rPr>
        <w:softHyphen/>
        <w:t>нии её условий.</w:t>
      </w:r>
    </w:p>
    <w:p w:rsidR="00F82DA7" w:rsidRPr="0053167F" w:rsidRDefault="00F82DA7" w:rsidP="004C0A1E">
      <w:pPr>
        <w:pStyle w:val="11"/>
        <w:shd w:val="clear" w:color="auto" w:fill="auto"/>
        <w:tabs>
          <w:tab w:val="left" w:pos="569"/>
        </w:tabs>
        <w:spacing w:before="0" w:after="0" w:line="276" w:lineRule="auto"/>
        <w:ind w:left="420" w:right="80" w:firstLine="0"/>
        <w:rPr>
          <w:sz w:val="24"/>
          <w:szCs w:val="24"/>
        </w:rPr>
      </w:pP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6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Геометрические понятия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60" w:right="80"/>
        <w:rPr>
          <w:sz w:val="24"/>
          <w:szCs w:val="24"/>
        </w:rPr>
      </w:pPr>
      <w:r w:rsidRPr="0053167F">
        <w:rPr>
          <w:sz w:val="24"/>
          <w:szCs w:val="24"/>
        </w:rPr>
        <w:t>Форма предмета. Понятия: такой же формы, другой фор</w:t>
      </w:r>
      <w:r w:rsidRPr="0053167F">
        <w:rPr>
          <w:sz w:val="24"/>
          <w:szCs w:val="24"/>
        </w:rPr>
        <w:softHyphen/>
        <w:t>мы. Плоские фигуры: точка, линия, отрезок, ломаная, круг; многоугольники и их виды. Луч и прямая как бесконечные пло</w:t>
      </w:r>
      <w:r w:rsidRPr="0053167F">
        <w:rPr>
          <w:sz w:val="24"/>
          <w:szCs w:val="24"/>
        </w:rPr>
        <w:softHyphen/>
        <w:t>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</w:t>
      </w:r>
      <w:r w:rsidRPr="0053167F">
        <w:rPr>
          <w:sz w:val="24"/>
          <w:szCs w:val="24"/>
        </w:rPr>
        <w:softHyphen/>
        <w:t>сификация треугольников (прямоугольные,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 xml:space="preserve">Прямоугольник и его определение. Квадрат как прямо- м о </w:t>
      </w:r>
      <w:proofErr w:type="spellStart"/>
      <w:r w:rsidRPr="0053167F">
        <w:rPr>
          <w:sz w:val="24"/>
          <w:szCs w:val="24"/>
        </w:rPr>
        <w:t>м.ник</w:t>
      </w:r>
      <w:proofErr w:type="spellEnd"/>
      <w:r w:rsidRPr="0053167F">
        <w:rPr>
          <w:sz w:val="24"/>
          <w:szCs w:val="24"/>
        </w:rPr>
        <w:t>. Свойства противоположных сторон и диагоналей прямоугольника. Оси симметрии прямоугольника (квадрата).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Пространственные фигуры: прямоугольный параллелепи</w:t>
      </w:r>
      <w:r w:rsidRPr="0053167F">
        <w:rPr>
          <w:sz w:val="24"/>
          <w:szCs w:val="24"/>
        </w:rPr>
        <w:softHyphen/>
        <w:t>пед (куб), пирамида, цилиндр, конус, шар. Их модели, изображение на плоскости, развёртки.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Взаимное расположение фигур на плоскости (отрезков, лучей, прямых, многоугольников, окружностей) в различных комбинациях. Общие элементы (пересечение) фигур. Осевая симметрия. Пары симметричных точек, отрезков, много</w:t>
      </w:r>
      <w:r w:rsidRPr="0053167F">
        <w:rPr>
          <w:sz w:val="24"/>
          <w:szCs w:val="24"/>
        </w:rPr>
        <w:softHyphen/>
        <w:t>угольников. Примеры фигур, имеющих одну или несколько осей симметрии. Построение симметричных фигур на бумаге и клетку.</w:t>
      </w:r>
    </w:p>
    <w:p w:rsidR="00F82DA7" w:rsidRPr="0053167F" w:rsidRDefault="00F82DA7" w:rsidP="004C0A1E">
      <w:pPr>
        <w:pStyle w:val="22"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34"/>
        </w:tabs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 xml:space="preserve">ориентироваться на плоскости и в пространстве (в том </w:t>
      </w:r>
      <w:proofErr w:type="spellStart"/>
      <w:r w:rsidRPr="0053167F">
        <w:rPr>
          <w:sz w:val="24"/>
          <w:szCs w:val="24"/>
        </w:rPr>
        <w:t>чис</w:t>
      </w:r>
      <w:proofErr w:type="spellEnd"/>
      <w:r w:rsidRPr="0053167F">
        <w:rPr>
          <w:sz w:val="24"/>
          <w:szCs w:val="24"/>
        </w:rPr>
        <w:t xml:space="preserve"> </w:t>
      </w:r>
      <w:proofErr w:type="spellStart"/>
      <w:r w:rsidRPr="0053167F">
        <w:rPr>
          <w:sz w:val="24"/>
          <w:szCs w:val="24"/>
        </w:rPr>
        <w:t>ле</w:t>
      </w:r>
      <w:proofErr w:type="spellEnd"/>
      <w:r w:rsidRPr="0053167F">
        <w:rPr>
          <w:sz w:val="24"/>
          <w:szCs w:val="24"/>
        </w:rPr>
        <w:t xml:space="preserve"> различать направления движения);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26"/>
        </w:tabs>
        <w:spacing w:before="0" w:after="0" w:line="276" w:lineRule="auto"/>
        <w:ind w:left="40" w:firstLine="340"/>
        <w:rPr>
          <w:sz w:val="24"/>
          <w:szCs w:val="24"/>
        </w:rPr>
      </w:pPr>
      <w:r w:rsidRPr="0053167F">
        <w:rPr>
          <w:sz w:val="24"/>
          <w:szCs w:val="24"/>
        </w:rPr>
        <w:t>различать геометрические фигуры;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25"/>
        </w:tabs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характеризовать взаимное расположение фигур на плос</w:t>
      </w:r>
      <w:r w:rsidRPr="0053167F">
        <w:rPr>
          <w:sz w:val="24"/>
          <w:szCs w:val="24"/>
        </w:rPr>
        <w:softHyphen/>
      </w:r>
      <w:r w:rsidRPr="0053167F">
        <w:rPr>
          <w:rStyle w:val="Sylfaen"/>
          <w:rFonts w:ascii="Times New Roman" w:hAnsi="Times New Roman" w:cs="Times New Roman"/>
          <w:sz w:val="24"/>
          <w:szCs w:val="24"/>
        </w:rPr>
        <w:t>кости;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31"/>
        </w:tabs>
        <w:spacing w:before="0" w:after="0" w:line="276" w:lineRule="auto"/>
        <w:ind w:left="40" w:firstLine="340"/>
        <w:rPr>
          <w:sz w:val="24"/>
          <w:szCs w:val="24"/>
        </w:rPr>
      </w:pPr>
      <w:r w:rsidRPr="0053167F">
        <w:rPr>
          <w:sz w:val="24"/>
          <w:szCs w:val="24"/>
        </w:rPr>
        <w:t>конструировать указанную фигуру из частей;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31"/>
        </w:tabs>
        <w:spacing w:before="0" w:after="0" w:line="276" w:lineRule="auto"/>
        <w:ind w:left="40" w:firstLine="340"/>
        <w:rPr>
          <w:sz w:val="24"/>
          <w:szCs w:val="24"/>
        </w:rPr>
      </w:pPr>
      <w:r w:rsidRPr="0053167F">
        <w:rPr>
          <w:sz w:val="24"/>
          <w:szCs w:val="24"/>
        </w:rPr>
        <w:t>классифицировать треугольники;</w:t>
      </w:r>
    </w:p>
    <w:p w:rsidR="00F82DA7" w:rsidRPr="0053167F" w:rsidRDefault="00F82DA7" w:rsidP="004C0A1E">
      <w:pPr>
        <w:pStyle w:val="11"/>
        <w:numPr>
          <w:ilvl w:val="0"/>
          <w:numId w:val="6"/>
        </w:numPr>
        <w:shd w:val="clear" w:color="auto" w:fill="auto"/>
        <w:tabs>
          <w:tab w:val="left" w:pos="534"/>
        </w:tabs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</w:p>
    <w:p w:rsidR="00F82DA7" w:rsidRPr="0053167F" w:rsidRDefault="00F82DA7" w:rsidP="004C0A1E">
      <w:pPr>
        <w:pStyle w:val="11"/>
        <w:shd w:val="clear" w:color="auto" w:fill="auto"/>
        <w:tabs>
          <w:tab w:val="left" w:pos="534"/>
        </w:tabs>
        <w:spacing w:before="0" w:after="0" w:line="276" w:lineRule="auto"/>
        <w:ind w:left="380" w:right="60" w:firstLine="0"/>
        <w:rPr>
          <w:sz w:val="24"/>
          <w:szCs w:val="24"/>
        </w:rPr>
      </w:pP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40"/>
        <w:rPr>
          <w:sz w:val="24"/>
          <w:szCs w:val="24"/>
        </w:rPr>
      </w:pPr>
      <w:r w:rsidRPr="0053167F">
        <w:rPr>
          <w:rStyle w:val="1Sylfaen"/>
          <w:rFonts w:ascii="Times New Roman" w:hAnsi="Times New Roman" w:cs="Times New Roman"/>
          <w:sz w:val="24"/>
          <w:szCs w:val="24"/>
        </w:rPr>
        <w:t>Логико</w:t>
      </w:r>
      <w:r w:rsidRPr="0053167F">
        <w:rPr>
          <w:sz w:val="24"/>
          <w:szCs w:val="24"/>
        </w:rPr>
        <w:t>-математическая подготовка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Понятия: каждый, какой-нибудь, один из, любой, все, не все; все, кроме.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Классификация множества предметов по заданному при</w:t>
      </w:r>
      <w:r w:rsidRPr="0053167F">
        <w:rPr>
          <w:sz w:val="24"/>
          <w:szCs w:val="24"/>
        </w:rPr>
        <w:softHyphen/>
        <w:t>знаку. Определение оснований классификации.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Понятие о высказывании. Примеры истинных и ложных высказываний. Числовые равенства и неравенства как матема</w:t>
      </w:r>
      <w:r w:rsidRPr="0053167F">
        <w:rPr>
          <w:sz w:val="24"/>
          <w:szCs w:val="24"/>
        </w:rPr>
        <w:softHyphen/>
        <w:t>тические примеры истинных и ложных высказываний.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60" w:firstLine="340"/>
        <w:rPr>
          <w:sz w:val="24"/>
          <w:szCs w:val="24"/>
        </w:rPr>
      </w:pPr>
      <w:r w:rsidRPr="0053167F">
        <w:rPr>
          <w:sz w:val="24"/>
          <w:szCs w:val="24"/>
        </w:rPr>
        <w:t>Составные высказывания, образованные из двух простых высказываний с помощью логических связок «и», «или», «ес</w:t>
      </w:r>
      <w:r w:rsidRPr="0053167F">
        <w:rPr>
          <w:sz w:val="24"/>
          <w:szCs w:val="24"/>
        </w:rPr>
        <w:softHyphen/>
        <w:t>ли... то...», «неверно, что...» и их истинность. Анализ структуры составного высказывания: выделение в нем простых высказы</w:t>
      </w:r>
      <w:r w:rsidRPr="0053167F">
        <w:rPr>
          <w:sz w:val="24"/>
          <w:szCs w:val="24"/>
        </w:rPr>
        <w:softHyphen/>
        <w:t>ваний. Образование составного высказывания из двух простых высказываний.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Простейшие доказательства истинности или ложности дан</w:t>
      </w:r>
      <w:r w:rsidRPr="0053167F">
        <w:rPr>
          <w:sz w:val="24"/>
          <w:szCs w:val="24"/>
        </w:rPr>
        <w:softHyphen/>
        <w:t>ных утверждений. Приведение примеров, подтверждающих или опровергающих данное утверждение.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lastRenderedPageBreak/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</w:t>
      </w:r>
      <w:r w:rsidRPr="0053167F">
        <w:rPr>
          <w:sz w:val="24"/>
          <w:szCs w:val="24"/>
        </w:rPr>
        <w:softHyphen/>
        <w:t>тов).</w:t>
      </w:r>
    </w:p>
    <w:p w:rsidR="00F82DA7" w:rsidRPr="0053167F" w:rsidRDefault="00F82DA7" w:rsidP="004C0A1E">
      <w:pPr>
        <w:pStyle w:val="22"/>
        <w:shd w:val="clear" w:color="auto" w:fill="auto"/>
        <w:spacing w:before="0" w:line="276" w:lineRule="auto"/>
        <w:ind w:left="20" w:firstLine="36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определять истинность несложных утверждений;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8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приводить примеры, подтверждающие или опроверга</w:t>
      </w:r>
      <w:r w:rsidRPr="0053167F">
        <w:rPr>
          <w:sz w:val="24"/>
          <w:szCs w:val="24"/>
        </w:rPr>
        <w:softHyphen/>
        <w:t>ющие данное утверждение;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4"/>
        </w:tabs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конструировать алгоритм решения логической задачи;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1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делать выводы на основе анализа предъявленного банка данных;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43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конструировать составные высказывания из двух про</w:t>
      </w:r>
      <w:r w:rsidRPr="0053167F">
        <w:rPr>
          <w:sz w:val="24"/>
          <w:szCs w:val="24"/>
        </w:rPr>
        <w:softHyphen/>
        <w:t>стых высказываний с помощью логических слов-связок и опре</w:t>
      </w:r>
      <w:r w:rsidRPr="0053167F">
        <w:rPr>
          <w:sz w:val="24"/>
          <w:szCs w:val="24"/>
        </w:rPr>
        <w:softHyphen/>
        <w:t>делять их истинность;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8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анализировать структуру предъявленного составного вы</w:t>
      </w:r>
      <w:r w:rsidRPr="0053167F">
        <w:rPr>
          <w:sz w:val="24"/>
          <w:szCs w:val="24"/>
        </w:rPr>
        <w:softHyphen/>
        <w:t>сказывания; выделять в нём составляющие его высказывания и делать выводы об истинности или ложности составного вы</w:t>
      </w:r>
      <w:r w:rsidRPr="0053167F">
        <w:rPr>
          <w:sz w:val="24"/>
          <w:szCs w:val="24"/>
        </w:rPr>
        <w:softHyphen/>
        <w:t>сказывания;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4"/>
        </w:tabs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актуализировать свои знания для проведения простей</w:t>
      </w:r>
      <w:r w:rsidRPr="0053167F">
        <w:rPr>
          <w:sz w:val="24"/>
          <w:szCs w:val="24"/>
        </w:rPr>
        <w:softHyphen/>
        <w:t>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:rsidR="00F82DA7" w:rsidRPr="0053167F" w:rsidRDefault="00F82DA7" w:rsidP="004C0A1E">
      <w:pPr>
        <w:pStyle w:val="11"/>
        <w:shd w:val="clear" w:color="auto" w:fill="auto"/>
        <w:tabs>
          <w:tab w:val="left" w:pos="534"/>
        </w:tabs>
        <w:spacing w:before="0" w:after="0" w:line="276" w:lineRule="auto"/>
        <w:ind w:left="380" w:right="20" w:firstLine="0"/>
        <w:rPr>
          <w:sz w:val="24"/>
          <w:szCs w:val="24"/>
        </w:rPr>
      </w:pPr>
    </w:p>
    <w:p w:rsidR="00F82DA7" w:rsidRPr="0053167F" w:rsidRDefault="00F82DA7" w:rsidP="004C0A1E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Работа с информацией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Сбор информации, связанной со счётом, с измерением; фиксирование и анализ полученной информации.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Таблица; строки и столбцы таблицы. Чтение и заполнение таблиц заданной информацией. Перевод информации из текс</w:t>
      </w:r>
      <w:r w:rsidRPr="0053167F">
        <w:rPr>
          <w:sz w:val="24"/>
          <w:szCs w:val="24"/>
        </w:rPr>
        <w:softHyphen/>
        <w:t>товой формы в табличную. Составление таблиц.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 w:right="20"/>
        <w:rPr>
          <w:sz w:val="24"/>
          <w:szCs w:val="24"/>
        </w:rPr>
      </w:pPr>
      <w:r w:rsidRPr="0053167F">
        <w:rPr>
          <w:sz w:val="24"/>
          <w:szCs w:val="24"/>
        </w:rPr>
        <w:t>Графы отношений. Использование графов для решения учебных задач.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20"/>
        <w:rPr>
          <w:sz w:val="24"/>
          <w:szCs w:val="24"/>
        </w:rPr>
      </w:pPr>
      <w:r w:rsidRPr="0053167F">
        <w:rPr>
          <w:sz w:val="24"/>
          <w:szCs w:val="24"/>
        </w:rPr>
        <w:t>Числовой луч. Координата точки. Обозначение вида А (5).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40" w:firstLine="320"/>
        <w:rPr>
          <w:sz w:val="24"/>
          <w:szCs w:val="24"/>
        </w:rPr>
      </w:pPr>
      <w:r w:rsidRPr="0053167F">
        <w:rPr>
          <w:sz w:val="24"/>
          <w:szCs w:val="24"/>
        </w:rPr>
        <w:t>Координатный угол. Оси координат. Обозначение вида А (2,3).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40" w:firstLine="320"/>
        <w:jc w:val="left"/>
        <w:rPr>
          <w:sz w:val="24"/>
          <w:szCs w:val="24"/>
        </w:rPr>
      </w:pPr>
      <w:r w:rsidRPr="0053167F">
        <w:rPr>
          <w:sz w:val="24"/>
          <w:szCs w:val="24"/>
        </w:rPr>
        <w:t xml:space="preserve">Простейшие графики. Считывание информации. 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40" w:firstLine="320"/>
        <w:jc w:val="left"/>
        <w:rPr>
          <w:sz w:val="24"/>
          <w:szCs w:val="24"/>
        </w:rPr>
      </w:pPr>
      <w:r w:rsidRPr="0053167F">
        <w:rPr>
          <w:sz w:val="24"/>
          <w:szCs w:val="24"/>
        </w:rPr>
        <w:t xml:space="preserve">Столбчатые диаграммы. Сравнение данных, </w:t>
      </w:r>
      <w:proofErr w:type="spellStart"/>
      <w:r w:rsidRPr="0053167F">
        <w:rPr>
          <w:sz w:val="24"/>
          <w:szCs w:val="24"/>
        </w:rPr>
        <w:t>представлен</w:t>
      </w:r>
      <w:r w:rsidRPr="0053167F">
        <w:rPr>
          <w:sz w:val="24"/>
          <w:szCs w:val="24"/>
        </w:rPr>
        <w:softHyphen/>
      </w:r>
      <w:r w:rsidRPr="0053167F">
        <w:rPr>
          <w:rStyle w:val="7pt"/>
          <w:rFonts w:ascii="Times New Roman" w:hAnsi="Times New Roman" w:cs="Times New Roman"/>
          <w:sz w:val="24"/>
          <w:szCs w:val="24"/>
        </w:rPr>
        <w:t>ых</w:t>
      </w:r>
      <w:proofErr w:type="spellEnd"/>
      <w:r w:rsidRPr="0053167F">
        <w:rPr>
          <w:rStyle w:val="7pt"/>
          <w:rFonts w:ascii="Times New Roman" w:hAnsi="Times New Roman" w:cs="Times New Roman"/>
          <w:sz w:val="24"/>
          <w:szCs w:val="24"/>
        </w:rPr>
        <w:t xml:space="preserve"> на</w:t>
      </w:r>
      <w:r w:rsidRPr="0053167F">
        <w:rPr>
          <w:sz w:val="24"/>
          <w:szCs w:val="24"/>
        </w:rPr>
        <w:t xml:space="preserve"> диаграммах.</w:t>
      </w:r>
    </w:p>
    <w:p w:rsidR="00F82DA7" w:rsidRPr="0053167F" w:rsidRDefault="00F82DA7" w:rsidP="004C0A1E">
      <w:pPr>
        <w:pStyle w:val="11"/>
        <w:shd w:val="clear" w:color="auto" w:fill="auto"/>
        <w:spacing w:before="0" w:after="0" w:line="276" w:lineRule="auto"/>
        <w:ind w:left="40" w:right="40" w:firstLine="320"/>
        <w:rPr>
          <w:sz w:val="24"/>
          <w:szCs w:val="24"/>
        </w:rPr>
      </w:pPr>
      <w:r w:rsidRPr="0053167F">
        <w:rPr>
          <w:sz w:val="24"/>
          <w:szCs w:val="24"/>
        </w:rPr>
        <w:t>Конечные последовательности (цепочки) предметов, чисел, фигур, составленные по определённым правилам. Определение  правила составления последовательности.</w:t>
      </w:r>
    </w:p>
    <w:p w:rsidR="00F82DA7" w:rsidRPr="0053167F" w:rsidRDefault="00F82DA7" w:rsidP="004C0A1E">
      <w:pPr>
        <w:pStyle w:val="22"/>
        <w:shd w:val="clear" w:color="auto" w:fill="auto"/>
        <w:spacing w:before="0" w:line="276" w:lineRule="auto"/>
        <w:ind w:left="40"/>
        <w:rPr>
          <w:rFonts w:ascii="Times New Roman" w:hAnsi="Times New Roman" w:cs="Times New Roman"/>
          <w:i/>
          <w:sz w:val="24"/>
          <w:szCs w:val="24"/>
        </w:rPr>
      </w:pPr>
      <w:r w:rsidRPr="0053167F">
        <w:rPr>
          <w:rFonts w:ascii="Times New Roman" w:hAnsi="Times New Roman" w:cs="Times New Roman"/>
          <w:i/>
          <w:sz w:val="24"/>
          <w:szCs w:val="24"/>
        </w:rPr>
        <w:t>Универсальные учебные действия: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32"/>
        </w:tabs>
        <w:spacing w:before="0" w:after="0" w:line="276" w:lineRule="auto"/>
        <w:ind w:left="40" w:right="40" w:firstLine="320"/>
        <w:rPr>
          <w:sz w:val="24"/>
          <w:szCs w:val="24"/>
        </w:rPr>
      </w:pPr>
      <w:r w:rsidRPr="0053167F">
        <w:rPr>
          <w:sz w:val="24"/>
          <w:szCs w:val="24"/>
        </w:rPr>
        <w:t>собрать требуемую информацию из указанных источни</w:t>
      </w:r>
      <w:r w:rsidRPr="0053167F">
        <w:rPr>
          <w:sz w:val="24"/>
          <w:szCs w:val="24"/>
        </w:rPr>
        <w:softHyphen/>
        <w:t>ков; фиксировать результаты разными способами;</w:t>
      </w:r>
    </w:p>
    <w:p w:rsidR="00F82DA7" w:rsidRPr="0053167F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09"/>
        </w:tabs>
        <w:spacing w:before="0" w:after="0" w:line="276" w:lineRule="auto"/>
        <w:ind w:left="40" w:firstLine="320"/>
        <w:rPr>
          <w:sz w:val="24"/>
          <w:szCs w:val="24"/>
        </w:rPr>
      </w:pPr>
      <w:r w:rsidRPr="0053167F">
        <w:rPr>
          <w:sz w:val="24"/>
          <w:szCs w:val="24"/>
        </w:rPr>
        <w:t>сравнивать и обобщать информацию, представленную в таблицах, на графиках и диаграммах;</w:t>
      </w:r>
    </w:p>
    <w:p w:rsidR="00F82DA7" w:rsidRDefault="00F82DA7" w:rsidP="004C0A1E">
      <w:pPr>
        <w:pStyle w:val="11"/>
        <w:numPr>
          <w:ilvl w:val="0"/>
          <w:numId w:val="7"/>
        </w:numPr>
        <w:shd w:val="clear" w:color="auto" w:fill="auto"/>
        <w:tabs>
          <w:tab w:val="left" w:pos="522"/>
        </w:tabs>
        <w:spacing w:before="0" w:after="0" w:line="276" w:lineRule="auto"/>
        <w:ind w:left="40" w:right="40" w:firstLine="320"/>
        <w:rPr>
          <w:sz w:val="24"/>
          <w:szCs w:val="24"/>
        </w:rPr>
      </w:pPr>
      <w:r w:rsidRPr="0053167F">
        <w:rPr>
          <w:sz w:val="24"/>
          <w:szCs w:val="24"/>
        </w:rPr>
        <w:t>переводить информацию из текстовой формы в таб</w:t>
      </w:r>
      <w:r w:rsidRPr="0053167F">
        <w:rPr>
          <w:sz w:val="24"/>
          <w:szCs w:val="24"/>
        </w:rPr>
        <w:softHyphen/>
        <w:t>личную.</w:t>
      </w:r>
    </w:p>
    <w:p w:rsidR="00F82DA7" w:rsidRDefault="00F82DA7" w:rsidP="008A0101">
      <w:pPr>
        <w:pStyle w:val="11"/>
        <w:shd w:val="clear" w:color="auto" w:fill="auto"/>
        <w:tabs>
          <w:tab w:val="left" w:pos="522"/>
        </w:tabs>
        <w:spacing w:before="0" w:after="0" w:line="276" w:lineRule="auto"/>
        <w:ind w:right="40"/>
        <w:rPr>
          <w:sz w:val="24"/>
          <w:szCs w:val="24"/>
        </w:rPr>
      </w:pPr>
    </w:p>
    <w:p w:rsidR="00F82DA7" w:rsidRPr="0053167F" w:rsidRDefault="00F82DA7" w:rsidP="008A0101">
      <w:pPr>
        <w:pStyle w:val="11"/>
        <w:shd w:val="clear" w:color="auto" w:fill="auto"/>
        <w:tabs>
          <w:tab w:val="left" w:pos="522"/>
        </w:tabs>
        <w:spacing w:before="0" w:after="0" w:line="276" w:lineRule="auto"/>
        <w:ind w:right="40"/>
        <w:rPr>
          <w:sz w:val="24"/>
          <w:szCs w:val="24"/>
        </w:rPr>
      </w:pPr>
    </w:p>
    <w:p w:rsidR="00F6416E" w:rsidRDefault="00F6416E" w:rsidP="00F6416E">
      <w:pPr>
        <w:rPr>
          <w:rFonts w:ascii="Times New Roman" w:hAnsi="Times New Roman"/>
          <w:b/>
        </w:rPr>
      </w:pPr>
    </w:p>
    <w:p w:rsidR="00F82DA7" w:rsidRPr="004F3211" w:rsidRDefault="00F6416E" w:rsidP="00F6416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</w:t>
      </w:r>
      <w:r w:rsidR="009F7779">
        <w:rPr>
          <w:rFonts w:ascii="Times New Roman" w:hAnsi="Times New Roman"/>
          <w:b/>
        </w:rPr>
        <w:t>.</w:t>
      </w:r>
      <w:r w:rsidR="00F82DA7">
        <w:rPr>
          <w:rFonts w:ascii="Times New Roman" w:hAnsi="Times New Roman"/>
          <w:b/>
        </w:rPr>
        <w:t>Тематическое планирование с определением основных видов деятельности</w:t>
      </w:r>
    </w:p>
    <w:p w:rsidR="00F82DA7" w:rsidRPr="0053167F" w:rsidRDefault="00F82DA7" w:rsidP="004C0A1E">
      <w:pPr>
        <w:pStyle w:val="11"/>
        <w:shd w:val="clear" w:color="auto" w:fill="auto"/>
        <w:tabs>
          <w:tab w:val="left" w:pos="518"/>
        </w:tabs>
        <w:spacing w:before="0" w:after="0" w:line="276" w:lineRule="auto"/>
        <w:rPr>
          <w:sz w:val="24"/>
          <w:szCs w:val="24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1"/>
        <w:gridCol w:w="3508"/>
        <w:gridCol w:w="2009"/>
        <w:gridCol w:w="6237"/>
      </w:tblGrid>
      <w:tr w:rsidR="00F82DA7" w:rsidTr="00F6416E">
        <w:tc>
          <w:tcPr>
            <w:tcW w:w="2671" w:type="dxa"/>
            <w:vAlign w:val="center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Раздел</w:t>
            </w:r>
            <w:r w:rsidRPr="00BE7749">
              <w:rPr>
                <w:rFonts w:ascii="Times New Roman" w:hAnsi="Times New Roman" w:cs="Times New Roman"/>
                <w:b/>
                <w:lang w:val="en-US" w:eastAsia="en-US"/>
              </w:rPr>
              <w:t xml:space="preserve"> </w:t>
            </w: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программы</w:t>
            </w:r>
          </w:p>
        </w:tc>
        <w:tc>
          <w:tcPr>
            <w:tcW w:w="3508" w:type="dxa"/>
            <w:vAlign w:val="center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Программное содержание</w:t>
            </w:r>
          </w:p>
        </w:tc>
        <w:tc>
          <w:tcPr>
            <w:tcW w:w="8246" w:type="dxa"/>
            <w:gridSpan w:val="2"/>
            <w:vAlign w:val="center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Характеристика деятельности учащихся </w:t>
            </w:r>
            <w:r w:rsidRPr="00BE7749">
              <w:rPr>
                <w:rFonts w:ascii="Times New Roman" w:hAnsi="Times New Roman" w:cs="Times New Roman"/>
                <w:b/>
                <w:lang w:eastAsia="en-US"/>
              </w:rPr>
              <w:br/>
              <w:t>(универсальные учебные умения и действия)</w:t>
            </w:r>
          </w:p>
        </w:tc>
      </w:tr>
      <w:tr w:rsidR="00F82DA7" w:rsidTr="00F6416E">
        <w:tc>
          <w:tcPr>
            <w:tcW w:w="14425" w:type="dxa"/>
            <w:gridSpan w:val="4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1 класс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Множества предметов. Отношения между предметами и между множествами предметов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Предметы и их свойства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Сходство и различия предметов. Предметы, обладающие или не обладающие указанным свойством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предметы с целью выявления в них сходств и различий.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 множества предметов один или несколько предметов по заданному свойству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Отношения между предметами, </w:t>
            </w:r>
            <w:r w:rsidRPr="00BE7749">
              <w:rPr>
                <w:rFonts w:ascii="Times New Roman" w:hAnsi="Times New Roman" w:cs="Times New Roman"/>
                <w:b/>
                <w:lang w:eastAsia="en-US"/>
              </w:rPr>
              <w:br/>
              <w:t>фигурами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Соотношение размеров предметов (фигур). Понятия: больше, меньше, одинаковые по размерам; длиннее, короче, такой же длины (ширины, высоты)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(визуально) предметы или геометрические фигуры по размерам.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Упорядочивать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(располагать) предметы по высоте, длине, ширине в порядке увеличения или уменьшения.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Изменять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размеры фигур при сохранении других признаков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Отношения между множествами предметов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Соотношения множеств предметов по их численностям. Понятия: больше, меньше, столько же, поровну (предметов); больше, меньше (на несколько предметов).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Графы отношений «больше», «меньше» на множестве целых неотрицательных чисел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два множества предметов по их численностям путём составления пар.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результат сравнения словами: больше, чем; меньше, чем; столько же; больше на; меньше на.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Упорядочивать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данное множество чисел (располагать числа в порядке увеличения или уменьшения).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число, которое на несколько единиц больше или меньше данного числа.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Выявлять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закономерности в расположении чисел и решать обратную задачу: составлять последовательность чисел по заданному правилу.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: использовать готовую модель (граф с цветными стрелками) в целях выявления отношений, в которых находятся данные числа, либо строить модель самостоятельно для выражения результатов сравнения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чисел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Число и счёт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Натуральные числа. Нуль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Названия и последовательность натуральных чисел от 1 до 20. Число предметов в множестве.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Пересчитывание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предметов. Число и цифра. Запись результатов пересчёта предметов цифрами.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Число и цифра 0 (нуль).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Расположение чисел от 0 до 20 на шкале линейки.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Сравнение чисел. Понятия: больше, меньше, равно; больше, меньше (на несколько единиц)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числа от 1 до 20 в прямом и в обратном порядке.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Пересчитывать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предметы, выражать числами получаемые результаты.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понятия «число» и «цифра».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Устанавливать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соответствующую ситуацию с помощью фишек.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расположение чисел на шкале линейки (левее, правее, между).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числа разными способами (с помощью шкалы линейки, на основе счёта)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Арифметические действия </w:t>
            </w:r>
            <w:r w:rsidRPr="00BE7749">
              <w:rPr>
                <w:rFonts w:ascii="Times New Roman" w:hAnsi="Times New Roman" w:cs="Times New Roman"/>
                <w:lang w:eastAsia="en-US"/>
              </w:rPr>
              <w:br/>
              <w:t>и их свойства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Сложение, вычитание, умножение </w:t>
            </w:r>
            <w:r w:rsidRPr="00BE7749">
              <w:rPr>
                <w:rFonts w:ascii="Times New Roman" w:hAnsi="Times New Roman" w:cs="Times New Roman"/>
                <w:b/>
                <w:lang w:eastAsia="en-US"/>
              </w:rPr>
              <w:br/>
              <w:t>и деление в пределах 20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Смысл сложения, вычитания, умножения и деления.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Практические способы выполнения действий.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Запись результатов с использованием знаков =, +, –, ·, :. Названия результатов сложения (сумма) и вычитания (разность)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ситуации, иллюстрирующие арифметические действия.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способы выполнения арифметических действий с опорой на модели (фишки, шкала линейки).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знаки арифметических действий.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соответствующие ситуации с помощью фишек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Число и счёт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Сложение и вычитание </w:t>
            </w:r>
            <w:r w:rsidRPr="00BE7749">
              <w:rPr>
                <w:rFonts w:ascii="Times New Roman" w:hAnsi="Times New Roman" w:cs="Times New Roman"/>
                <w:b/>
                <w:lang w:eastAsia="en-US"/>
              </w:rPr>
              <w:br/>
              <w:t xml:space="preserve">(умножение и деление) как взаимно обратные действия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Приёмы сложения и вычитания в случаях вида 10 + 8, 18 – 8, 13 – 10.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Таблица сложения однозначных чисел в пределах 20; соответствующие случаи вычитания.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Приёмы вычисления суммы и разности: с помощью шкалы линейки; прибавление и вычитание числа по частям, вычитание с помощью таблицы сложения.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Правило сравнения чисел с помощью вычитания.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Увеличение и уменьшение числа на несколько единиц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зависимость между арифметическими действиями.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Использовать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знание десятичного состава двузначных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чисел при выполнении вычислений.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 памяти результаты табличного сложения двух любых однозначных чисел, а также результаты табличного вычитания.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свою деятельность: обнаруживать и исправлять вычислительные ошибки.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необходимое арифметическое действие для решения практических задач на увеличение или уменьшение данного числа на несколько единиц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Свойства сложения и вычитания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Сложение и вычитание с нулём. Свойство сложения: складывать два числа можно в любом порядке.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Свойства вычитания: из меньшего числа нельзя вычесть большее; разность двух одинаковых чисел равна нулю.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Порядок выполнения действий в составных выражениях со скобками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изученные свойства сложения и вычитания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обосновывать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 их помощью способы вычислений.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Устанавливать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порядок выполнения действий в выражениях, содержащих два действия и скобки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Величины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Цена, количество, стоимость товара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Рубль. Монеты достоинством 1 р., 2 р., 5 р., 10 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Зависимость между величинами, характеризующими процесс купли-продажи. Вычисление стоимости по двум другим известным величинам (цене и количеству товара)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монеты; цену и стоимость товара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Геометрические величины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Длина и её единицы: сантиметр и дециметр. Обозначения: см,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. Соотношение: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1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= 10 см.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Длина отрезка и её измерение с помощью линейки в сантиметрах, в дециметрах, в дециметрах и сантиметрах. Выражение длины в указанных единицах; записи вида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1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6 см = 16 см,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12 см = 1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2 см.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Расстояние между двумя точками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длины.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длины отрезков визуально и с помощью измерений.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Упорядочивать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отрезки в соответствии с их длинами.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Оценивать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на глаз расстояние между двумя точками, а также длину предмета, отрезка с последующей проверкой измерением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Работа с текстовыми задачами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Текстовая арифметическая задача и её решение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Понятие арифметической задачи. Условие и вопрос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Задачи, требующие однократного применения арифметического действия (простые задачи).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Запись решения и ответа.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Составная задача и её решение.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Задачи, содержащие более двух данных и несколько вопросов.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предъявленные тексты с целью выбора текста, представляющего арифметическую задачу.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Обосновывать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, почему данный текст является задачей.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ситуацию, описанную в тексте задачи, с помощью фишек или схем.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Подбирать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модель для решения задачи, обосновывать правильность выбора модели.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арифметическое действие для решения задачи.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текст задачи: ориентироваться в тексте, выделять условие и вопрос, данные и искомые числа (величины).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Искать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выбирать необходимую информацию, содержащуюся в тексте задачи, на рисунке или в таблице, для ответа на заданные вопросы.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Планировать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устно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ход решения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предложенные варианты решения задачи, выбирать из них верные.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Оценивать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предъявленное готовое решение задачи (верно, неверно).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решать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задачи с изменённым текстом, а также самостоятельно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составлять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несложные текстовые задачи с заданной сюжетной ситуацией (в том числе по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рисунку, схеме и пр.)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Пространственные отношения. </w:t>
            </w:r>
            <w:r w:rsidRPr="00BE7749">
              <w:rPr>
                <w:rFonts w:ascii="Times New Roman" w:hAnsi="Times New Roman" w:cs="Times New Roman"/>
                <w:lang w:eastAsia="en-US"/>
              </w:rPr>
              <w:br/>
              <w:t>Геометрические фигуры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Взаимное расположение предметов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Понятия: выше, ниже, дальше, ближе, справа, слева, над, под, за, между, вне, внутри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расположение предмета на плоскости и в пространстве.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Располагать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направления движения: слева направо, справа налево, сверху вниз, снизу вверх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Осевая симметрия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Отображение предметов в зеркале. Ось симметрии. Пары симметричных фигур (точек, отрезков, многоугольников).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фигур, имеющих одну или несколько осей симметрии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Находить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на рисунках пары симметричных предметов или их частей.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Проверять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на моделях плоских фигур наличие или отсутствие у данной фигуры осей симметрии, используя практические способы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Геометрические фигуры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Форма предмета. Понятия: такой же формы, другой формы.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Точка, линия, отрезок, круг, треугольник, квадрат, пятиугольник. Куб. Шар.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Изображение простейших плоских фигур с помощью линейки и от руки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предметы по форме.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Распознавать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геометрические фигуры на чертежах, моделях, окружающих предметах.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Описывать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сходства и различия фигур (по форме, по размерам).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куб и квадрат, шар и круг.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предъявленную фигуру.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фигуру заданной формы на сложном чертеже.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Разбивать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фигуру на указанные части.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фигуры из частей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Логико-математическая подготовка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Логические понятия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Понятия: все не все; все, кроме; каждый, какой-нибудь, один из любой.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Классификация множества предметов по заданному признаку. Решение несложных задач логического характера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 смыслу слова: каждый, все, один из, любой, какой-нибудь.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Определять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истинность несложных утверждений (верно, неверно).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Классифицировать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>: распределять элементы множества на группы по заданному признаку.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>Определять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основание классификации.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 устной форме решение логической задачи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Работа с информацией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Представление и сбор информации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Таблица. Строки и столбцы таблицы. Чтение несложной таблицы.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Заполнение строк и столбцов готовых таблиц в соответствии с предъявленным набором данных.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Перевод информации из текстовой формы в табличную.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Информация, связанная со счётом и измерением.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Информация, представленная последовательностями предметов, чисел, фигур  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фиксировать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результаты.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Выявлять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соотношения между значениями данных в таблице величин.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Собирать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требуемую информацию из указанных источников.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Фиксировать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результаты разными способами.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Устанавливать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правило составления предъявленной информации,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составлять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последовательность (цепочку) предметов, чисел, фигур по заданному правилу</w:t>
            </w:r>
          </w:p>
        </w:tc>
      </w:tr>
      <w:tr w:rsidR="00F82DA7" w:rsidTr="00F6416E">
        <w:tc>
          <w:tcPr>
            <w:tcW w:w="14425" w:type="dxa"/>
            <w:gridSpan w:val="4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2 класс 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Число и счёт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Целые неотрицательные числа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Счёт десятками в пределах 100.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Названия, последовательность и запись цифрами натуральных чисел от 20 до 100.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Десятичный состав двузначного числа.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Числовой луч. Изображение чисел точками на числовом луче.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Координата точки.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Сравнение двузначных чисел 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любое следующее (предыдущее) при счёте число в пределах 100, а также любой отрезок натурального ряда чисел от 20 до 100 в прямом и обратном порядке, начиная с любого числа;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пересчитывать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предметы десятками,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выражать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числом получаемые результаты.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десятичный состав двузначного числа с помощью цветных палочек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Кюизенера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(оранжевая палочка длиной 10 см — десяток, белая длиной 1 см — единица).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расположение чисел на числовом луче.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координату данной точки, указывать (отмечать) на луче точку с заданной координатой.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числа разными способами: с использованием числового луча, по разрядам.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Упорядочивать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данные числа (располагать их в порядке увеличения или уменьшения)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Арифметические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действия </w:t>
            </w:r>
            <w:r w:rsidRPr="00BE7749">
              <w:rPr>
                <w:rFonts w:ascii="Times New Roman" w:hAnsi="Times New Roman" w:cs="Times New Roman"/>
                <w:lang w:eastAsia="en-US"/>
              </w:rPr>
              <w:br/>
              <w:t>в пределах 100 и их свойства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lastRenderedPageBreak/>
              <w:t>Сложение и вычитание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Частные и общие устные и письменные алгоритмы сложения и вычитания. Применение микрокалькулятора при выполнении вычислений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алгоритмы сложения и вычитания чисел с помощью цветных палочек с последующей записью вычислений столбиком.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Выполнять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действия самоконтроля и взаимоконтроля</w:t>
            </w:r>
            <w:r w:rsidRPr="00BE7749">
              <w:rPr>
                <w:rFonts w:ascii="Times New Roman" w:hAnsi="Times New Roman" w:cs="Times New Roman"/>
                <w:lang w:eastAsia="en-US"/>
              </w:rPr>
              <w:t>: проверять правильность вычислений с помощью микрокалькулятора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Умножение и деление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Таблица умножения однозначных чисел; соответствующие случаи деления.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Доля числа. Нахождение одной или нескольких долей числа; нахождение числа по данной его доле.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Правило сравнения чисел с помощью деления.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Отношения между числами «больше в ...» и «меньше в ...».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Увеличение и уменьшение числа в несколько раз 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результаты табличных случаев умножения однозначных чисел и соответствующих случаев деления.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(вычислять) одну или несколько долей числа и число по его доле.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числа с помощью деления на основе изученного правила.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отношения «больше в ...» и «больше на ...», «меньше в ...» и «меньше на ...».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число, большее или меньшее данного числа в несколько раз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Свойства умножения и деления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Умножение и деление с 0 и 1. Свойство умножения: умножать два числа можно в любом порядке. Свойства деления: меньшее число нельзя разделить на большее без остатка; делить на нуль нельзя; частное двух одинаковых чисел (кроме 0) равно 1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изученные свойства умножения и деления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использовать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их при вычислениях.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Обосновывать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способы вычислений на основе изученных свойств 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Числовые выражения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Названия чисел в записях арифметических действий (слагаемое, сумма, множитель, произведение, уменьшаемое, вычитаемое, разность, делимое, делитель, частное).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Понятие о числовом выражении и его значении.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Вычисление значений числовых выражений со скобками, содержащих 2–3 арифметических действия в различных комбинациях.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Названия числовых выражений: сумма, разность, произведение, частное.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Чтение и составление несложных числовых выражений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компоненты арифметических действий.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понятия «числовое выражение» и «значение числового выражения».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Отличать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выражение от других математических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записей.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значения числовых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выражений.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Осуществлять</w:t>
            </w:r>
            <w:proofErr w:type="spellEnd"/>
            <w:r w:rsidRPr="00BE7749">
              <w:rPr>
                <w:rFonts w:ascii="Times New Roman" w:hAnsi="Times New Roman" w:cs="Times New Roman"/>
                <w:i/>
                <w:lang w:eastAsia="en-US"/>
              </w:rPr>
              <w:t xml:space="preserve"> действие взаимоконтроля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правильности вычислений.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выражение (название, как составлено).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выражение, содержащее 1–2 действия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Величины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Цена, количество, стоимость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Копейка. Монеты достоинством: 1 к., 5 к., 10  к., 50 к. Рубль. Бумажные купюры: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10 р., 50 р., 100 р.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Соотношение: 1 р. = 100 к.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российские монеты и бумажные купюры разных достоинств.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стоимость, цену или количество товара по двум данным известным значениям величин.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правильность вычислений с помощью микрокалькулятора  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Геометрические величины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Единица длины метр и её обозначение: м. Соотношения между единицами длины: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1 м = 100 см, 1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= 10 см, 1 м = 10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Сведения из истории математики: старинные русские меры длины: вершок, аршин, пядь, маховая и косая сажень.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Периметр многоугольника.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Способы вычисления периметра прямоугольника (квадрата).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Площадь геометрической фигуры. Единицы площади: квадратный сантиметр, квадратный дециметр, квадратный метр и их обозначения: см</w:t>
            </w:r>
            <w:r w:rsidRPr="00BE7749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r w:rsidRPr="00BE7749">
              <w:rPr>
                <w:rFonts w:ascii="Times New Roman" w:hAnsi="Times New Roman" w:cs="Times New Roman"/>
                <w:lang w:eastAsia="en-US"/>
              </w:rPr>
              <w:t>, дм</w:t>
            </w:r>
            <w:r w:rsidRPr="00BE7749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r w:rsidRPr="00BE7749">
              <w:rPr>
                <w:rFonts w:ascii="Times New Roman" w:hAnsi="Times New Roman" w:cs="Times New Roman"/>
                <w:lang w:eastAsia="en-US"/>
              </w:rPr>
              <w:t>, м</w:t>
            </w:r>
            <w:r w:rsidRPr="00BE7749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  <w:r w:rsidRPr="00BE7749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Практические способы вычисления площадей фигур (в том числе с помощью палетки). Правило вычисления площади прямоугольника (квадрата)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длины.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единицу длины при выполнении измерений.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длины, выраженные в одинаковых или разных единицах.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Отличать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периметр прямоугольника (квадрата) от его площади.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периметр многоугольника (в том числе прямоугольника).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единицу площади для вычислений площадей фигур.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площади.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площадь прямоугольника (квадрата).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Отличать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площадь прямоугольника (квадрата) от его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периметра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Работа с текстовыми задачами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Арифметическая задача и её решение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Простые задачи, решаемые умножением или делением.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Составные задачи, требующие выполнения двух действий в различных комбинациях.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Задачи с недостающими или лишними данными.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Запись решения задачи разными способами (в виде выражения, в вопросно-ответной форме).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задач, решаемых разными способами.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Сравнение текстов и решений внешне схожих задач.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Составление и решение задач в соответствии с заданными условиями (число и виды арифметических действий, заданная зависимость между величинами). Формулирование измененного текста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Запись решения новой задачи   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умножение или деление для решения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текст задачи с целью поиска способа её решения.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 xml:space="preserve">Планировать </w:t>
            </w:r>
            <w:r w:rsidRPr="00BE7749">
              <w:rPr>
                <w:rFonts w:ascii="Times New Roman" w:hAnsi="Times New Roman" w:cs="Times New Roman"/>
                <w:lang w:eastAsia="en-US"/>
              </w:rPr>
              <w:t>алгоритм решения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 xml:space="preserve">Обосновывать 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выбор необходимых арифметических действий для решения задачи.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письменно или устно ход решения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Оценивать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готовое решение (верно, неверно).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предложенные варианты решения задачи с целью выявления рационального способа.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 xml:space="preserve">Анализировать 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тексты и решения задач, указывать их сходства и различия.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тексты несложных задач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Геометрические понятия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Геометрические </w:t>
            </w:r>
            <w:proofErr w:type="spellStart"/>
            <w:r w:rsidRPr="00BE7749">
              <w:rPr>
                <w:rFonts w:ascii="Times New Roman" w:hAnsi="Times New Roman" w:cs="Times New Roman"/>
                <w:b/>
                <w:lang w:eastAsia="en-US"/>
              </w:rPr>
              <w:t>фигуры</w:t>
            </w:r>
            <w:r w:rsidRPr="00BE7749">
              <w:rPr>
                <w:rFonts w:ascii="Times New Roman" w:hAnsi="Times New Roman" w:cs="Times New Roman"/>
                <w:lang w:eastAsia="en-US"/>
              </w:rPr>
              <w:t>Луч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, его изображение и обозначение буквами. Отличие луча от отрезка.    Принадлежность точки лучу. Взаимное расположение луча и отрезка.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Понятие о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многоугольнике.Виды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многоугольника: треугольник, четырёхугольник, пятиугольник и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др.Элементы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многоугольника: вершины, стороны, углы.  Построение многоугольника с помощью линейки и от руки.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Угол и его элементы (вершина, стороны). Обозначение угла буквами. Виды углов (прямой, непрямой).Построение прямого угла с помощью чертёжного угольника.    Прямоугольник и его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определение.Квадрат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как прямоугольник.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Свойства противоположных сторон и диагоналей прямоугольника. Число осей симметрии прямоугольника (квадрата).  Окружность, её центр и радиус.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Отличие окружности от круга.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Построение окружности с помощью циркуля.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Взаимное расположение окружностей на плоскости (пересечение окружностей в двух точках, окружности имеют общий центр или радиус, одна окружность находится внутри другой, окружности не пересекаются).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Изображение окружности в комбинации с другими фигурами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 xml:space="preserve">Читать 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обозначение луча.  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луч и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отрезок.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Проверять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с помощью линейки, лежит или не лежит точка на данном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луче.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взаимное расположение на плоскости луча и отрезка (пересекаются, не пересекаются, отрезок лежит (не лежит) на луче).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предъявленный многоугольник (название, число вершин, сторон, углов).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построения многоугольника с использованием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линейки.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многоугольник заданного вида из нескольких частей.  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 xml:space="preserve">Называть 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показывать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вершину и стороны угла.  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Читать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обозначение угла.  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прямой и непрямой углы (на глаз, с помощью чертёжного угольника или модели прямого угла).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прямой угол с помощью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угольника.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определение прямоугольника (квадрата).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Распознавать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прямоугольник (квадрат) среди данных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четырёхугольников.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Выделять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на сложном чертеже многоугольник с заданным числом сторон (в том числе прямоугольник (квадрат).  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свойства противоположных сторон и диагоналей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прямоугольника.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Показывать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оси симметрии прямоугольника (квадрата).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окружность и круг.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Изображать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окружность, используя циркуль.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взаимное расположение двух окружностей, окружности и других фигур.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окружность на сложном чертеже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Логико-математическая подготовка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Закономерности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Определение правила подбора математических объектов (чисел, числовых выражений, геометрических фигур) данной последовательности.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Составление числовых последовательностей в соответствии с заданным правилом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несколько следующих объектов в данной последовательности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Доказательства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Верные и неверные утверждения. Проведение простейших доказательств истинности или ложности данных утверждений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данное утверждение (верно, неверно),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обосновывать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свой ответ, приводя подтверждающие или опровергающие примеры.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Доказывать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истинность или ложность утверждений с опорой на результаты вычислений, свойства математических объектов или их определения 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Ситуация выбора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Выбор верного ответа среди нескольких данных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правдоподобных вариантов.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Несложные логические (в том числе комбинаторные) задачи.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Рассмотрение всех вариантов решения логической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Логические задачи, в тексте которых содержатся несколько высказываний (в том числе с отрицанием) и их решение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Актуализировать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свои знания для обоснования выбора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верного ответа.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алгоритм решения логической задачи.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Искать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находить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все варианты решения логической задачи.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 текста задачи логические высказывания и на основе их сравнения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делать необходимые выводы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Работа с информацией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Представление и сбор информации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Таблицы с двумя входами, содержащие готовую информацию. Заполнение таблиц заданной информацией.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Составление таблиц, схем, рисунков по текстам учебных задач (в том числе арифметических) с целью последующего их решения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 таблиц необходимую информацию для решения разных учебных задач.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обобщать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информацию, представленную в строках и столбцах таблицы</w:t>
            </w:r>
          </w:p>
        </w:tc>
      </w:tr>
      <w:tr w:rsidR="00F82DA7" w:rsidTr="00F6416E">
        <w:tc>
          <w:tcPr>
            <w:tcW w:w="14425" w:type="dxa"/>
            <w:gridSpan w:val="4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3 класс 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Число и счёт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Целые неотрицательные числа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Счёт сотнями в пределах 1000.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Десятичный состав трёхзначного числа.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Названия и последовательность натуральных чисел от 100 до 1000.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Запись трёхзначных чисел цифрами.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Сведения из истории математики: как появились числа, чем занимается арифметика.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Сравнение чисел. Запись результатов сравнения с помощью знаков &gt; (больше)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 &lt; (меньше)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любое следующее (предыдущее) при счёте число, а также любой отрезок натурального ряда чисел от 100 до 1000 в прямом и обратном порядке, начиная с любого числа.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трёхзначные числа, используя способ поразрядного сравнения.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Различать знаки &gt; и &lt;.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Читать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записи вида 256 &lt; 512, 625 &gt; 108.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Упорядочивать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числа (располагать их в порядке увеличении или уменьшения)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Арифметические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действия в пределах 1000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lastRenderedPageBreak/>
              <w:t>Сложение и вычитание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Устные и письменные алгоритмы сложения и вычитания.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Проверка правильности вычислений разными способами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устные приёмы сложения и вычитания в случаях, сводимых к дейст­виям в пределах 100.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сумму и разность чисел в пределах 1000, используя письменные алгоритмы.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свою деятельность: проверять правильность вычислений на основе использования связи сложения и вычитания, а также используя прикидку результата, перестановку слагаемых, микрокалькулятор;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осуществлять взаимопроверку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Умножение и деление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Устные алгоритмы умножения и деления.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Умножение и деление на 10 и на 100.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Масштаб. План.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Умножение числа, запись которого оканчивается нулём, на однозначное число.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Алгоритмы умножения двузначных и трёхзначных чисел на однозначное и на двузначное число.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Нахождение однозначного частного (в том числе в случаях вида 832 : 416).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Деление с остатком.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Деление на однозначное и на двузначное число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устные приёмы умножения и деления в случаях, сводимых к действиям в пределах 100.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масштабы 1:10 и 10:1.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произведение чисел в пределах 1000, используя письменные алгоритмы умножения на однозначное и на двузначное число.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свою деятельность: проверять правильность вычислений на основе использования связи умножения и деления, а также применяя перестановку множителей, микрокалькулятор.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Осуществлять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взаимопроверку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Подбирать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частное способом проб.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два вида деления (с остатком и без остатка).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деления с остатком небольших чисел с помощью фишек.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компоненты деления с остатком (делимое, делитель, частное, остаток).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частное чисел в пределах 1000, используя письменные алгоритмы деления на однозначное и на двузначное число.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свою деятельность: проверять правильность вычислений на основе использования связи умножения и деления, а также микрокалькулятора;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осуществлять взаимопроверку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Свойства умножения и деления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Сочетательное свойство умножения.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Распределительное свойство умножения относительно сложения (вычитания)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сочетательное свойство умножения и использовать его при выполнении вычислений.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правило умножения суммы (разности) на число и использовать его при выполнении вычислений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Числовые и буквенные выражения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Порядок выполнения действий в числовых выражениях без скобок, содержащих действия только одной ступени, разных ступеней.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Порядок выполнения действий в выражениях со скобками.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Вычисление значений числовых выражений.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Выражение с буквой.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Вычисление значений буквенных выражений при заданных числовых значениях этих букв.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арифметических задач, содержащих буквенные данные. Запись решения в виде буквенных выражений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выражение с целью определения порядка выполнения действий.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значения числовых выражений со скобками и без скобок, используя изученные правила.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и буквенное выражения.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значения буквенных выражений.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буквенное выражение для решения задачи из предложенных вариантов.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буквенное выражение, являющееся решением задачи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Величины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Масса и вместимость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Масса и её единицы: килограмм, грамм.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Обозначения: кг, г.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Соотношение: 1 кг = 1 000 г.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Вместимость и её единица — литр.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Обозначение: л.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Сведения из истории математики: старинные русские единицы массы и вместимости: пуд, фунт, ведро, бочка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Вычисления с данными значениями массы и вместимости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массы.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Выполнять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практические работы: взвешивать предметы небольшой массы на чашечных весах, отмеривать с помощью литровой банки требуемое количество воды, сравнивать вместимость сосудов с помощью указанной мерки.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массу предметов и вместимость при решении учебных задач и упражнений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Цена, количество, стоимость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Российские купюры: 500 р., 1000 р. Вычисления с использованием денежных единиц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цену, количество или стоимость товара, выполняя арифметические действия в пределах 1 000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Время и его измерение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Единицы времени: час, минута, секунда, сутки, неделя, год, век.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Обозначения: ч, мин, с.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Соотношения: 1 ч = 60 мин, 1 мин = 60 с, 1 сутки = 24 ч, 1 век = 100 лет, 1 год = 12 мес. Сведения из истории математики: возникновение названий месяцев года.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Вычисления с данными единицами времени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времени.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Выполнять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 xml:space="preserve">практическую работу: 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определять время по часам с точностью до часа, минуты, секунды.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время в ходе решения практических и учебных задач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Геометрические величины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Единицы длины: километр, миллиметр.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Обозначения: км, мм.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Соотношения: 1 км = 1 000 м, 1 см = 10 мм, 1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дм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 = 100 мм.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Сведения из истории математики: старинные единицы длины (морская миля, верста).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Длина ломаной и её вычисление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длины: километр, миллиметр.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Выполнять практическую работу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: измерять размеры предметов с использованием разных единиц длины; выбирать единицу длины при выполнении различных измерений.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длину ломаной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Работа с текстовыми задачами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Текстовая арифметическая задача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и её решение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Составные задачи, решаемые тремя действиями в различных комбинациях, в том числе содержащие разнообразные зависимости между величинами.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арифметических задач, имеющих несколько решений или не имеющих решения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текст задачи с последующим планированием алгоритма её решения.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Устанавливать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зависимости между величинами (ценой, количеством, стоимостью товара; числом предметов, нормой расхода материалов на один предмет, общим расходом материалов; объёмом работы, временем, производительностью труда).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арифметические действия и объяснять их выбор; определять число и порядок действий.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решения задачи в разных формах (вопросно-ответная, комментирование выполняемых действий, связный устный рассказ о решении).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>Исследовать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задачу: устанавливать факт наличия нескольких решений задачи; на основе анализа данных задачи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делать вывод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об отсутствии её решения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Геометрические понятия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Геометрические фигуры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Ломаная линия. Вершины и звенья ломаной, их </w:t>
            </w:r>
            <w:proofErr w:type="spellStart"/>
            <w:r w:rsidRPr="00BE7749">
              <w:rPr>
                <w:rFonts w:ascii="Times New Roman" w:hAnsi="Times New Roman" w:cs="Times New Roman"/>
                <w:lang w:eastAsia="en-US"/>
              </w:rPr>
              <w:t>пересчитывание</w:t>
            </w:r>
            <w:proofErr w:type="spellEnd"/>
            <w:r w:rsidRPr="00BE7749">
              <w:rPr>
                <w:rFonts w:ascii="Times New Roman" w:hAnsi="Times New Roman" w:cs="Times New Roman"/>
                <w:lang w:eastAsia="en-US"/>
              </w:rPr>
              <w:t xml:space="preserve">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Обозначение ломаной буквами.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Замкнутая, незамкнутая, самопересекающаяся ломаная.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Построение ломаной с заданным числом вершин (звеньев) с помощью линейки.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Понятие о прямой линии. Бесконечность прямой.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Обозначение прямой.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Проведение прямой через одну и через две точки с помощью линейки.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Взаимное расположение на плоскости отрезков, лучей, прямых, окружностей в различных комбинациях.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Деление окружности на 6 равных частей с помощью циркуля.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Осевая симметрия: построение симметричных фигур на клетчатой бумаге.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Деление окружности на 2, 4, 8 равных частей с использованием осевой симметрии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ломаную (вид ломаной, число её вершин, звеньев).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Читать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обозначение ломаной.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виды ломаных линий.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ломаную линию по заданным условиям.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>: прямую и луч, прямую и отрезок.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Строить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прямую с помощью линейки и обозначать её буквами латинского алфавита.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деления окружности на 6 равных частей с помощью циркуля.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построения точек, отрезков, лучей, прямых, ломаных, многоугольников, симметричных данным фигурам, на бумаге в клетку.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деления окружности на 2, 4, 8 равных частей с помощью перегибания круга по его осям симметрии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Логико-математическая подготовка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Логические понятия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Понятие о высказывании.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Верные и неверные высказывания.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Числовые равенства и неравенства как математические примеры верных и неверных высказываний.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Свойства числовых равенств и неравенств.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Несложные задачи логического характера, содержащие верные и неверные высказывания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Отличать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высказывание от других предложений, не являющихся высказываниями.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Приводить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примеры верных и неверных высказываний; предложений, не являющихся высказываниями.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Отличать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равенство от числового неравенства.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Приводить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примеры верных и неверных числовых равенств и неравенств.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ход рассуждений при решении логических задач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Работа с информацией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Представление и сбор информации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Учебные задачи, связанные со сбором и представлением информации. Получение необходимой информации из разных источников (учебника, справочника и др.).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Считывание информации, представленной на схемах и в таблицах, а также на рисунках, иллюстрирующих отношения между числами (величинами).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Использование разнообразных схем (в том числе графов) для решения учебных задач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Собирать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фиксировать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информацию, получаемую при счёте и измерении, а также из справочной литературы.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необходимую для решения задач информацию из различных источников (рисунки, схемы, таблицы)</w:t>
            </w:r>
          </w:p>
        </w:tc>
      </w:tr>
      <w:tr w:rsidR="00F82DA7" w:rsidTr="00F6416E">
        <w:tc>
          <w:tcPr>
            <w:tcW w:w="14425" w:type="dxa"/>
            <w:gridSpan w:val="4"/>
          </w:tcPr>
          <w:p w:rsidR="00F82DA7" w:rsidRPr="00BE7749" w:rsidRDefault="00F82DA7" w:rsidP="00BE774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4 класс  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Число и счёт 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Целые неотрицательные числа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Счёт сотнями.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Многозначное число.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Классы и разряды многозначного числа.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Названия и последовательность многозначных чисел в пределах класса миллиардов.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Десятичная система записи чисел. Запись многозначных чисел цифрами.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Представление многозначного числа в виде суммы разрядных слагаемых.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Сведения из истории математики: римские цифры: I, V, Х, L, С, D, М.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Римская система записи чисел.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записи римскими цифрами дат и других чисел, записанных арабскими цифрами.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Сравнение многозначных чисел, запись результатов сравнения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 записях многозначных чисел классы и разряды.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следующее (предыдущее) при счёте многозначное число, а также любой отрезок натурального ряда чисел в пределах класса тысяч, в прямом и обратном порядке.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Использовать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принцип записи чисел в десятичной системе счисления для представления многозначного числа в виде суммы разрядных слагаемых.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Читать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числа, записанные римскими цифрами.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римские цифры.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 римских цифр записи данных чисел.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многозначные числа способом поразрядного сравнения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Арифметические действия с многозначными числами и их свойства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Сложение и вычитание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Устные и письменные алгоритмы сложения и вычитания.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Проверка правильности выполнения сложения и вычитания (использование взаимосвязи сложения и вычитания, оценка достоверности, прикидка результата, применение микрокалькулятора)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устные приёмы сложения и вычитания многозначных чисел в случаях, сводимых к действиям в пределах 100.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сумму и разность многозначных чисел, используя письменные алгоритмы сложения и вычитания.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свою деятельность: проверять правильность вычислений изученными способами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Умножение и деление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Несложные устные вычисления с многозначными числами.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Письменные алгоритмы умножения и деления многозначных чисел на однозначное, на двузначное и на трёхзначное число.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устные приёмы умножения и деления в случаях, сводимых к действиям в пределах 100.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произведение и частное чисел, используя письменные алгоритмы умножения и деления на однозначное, на двузначное и на трёхзначное число.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Контролировать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свою деятельность: проверять правильность вычислений изученными способами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 xml:space="preserve">Свойства арифметических действий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Переместительные свойства сложения и умножения, распределительное свойство умножения относительно сложения (вычитания), деление суммы на число; сложение и вычитание с 0, умножение и деление с 0 и 1 (обобщение: запись свойств арифметических действий с использованием букв)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Формулировать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свойства арифметических действий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применять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их при вычислениях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Числовые выражения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Вычисление значений числовых выражений с многозначными числами, содержащими от 1 до 6 арифметических действий (со скобками и без них).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Составление числовых выражений в соответствии с заданными условиями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lastRenderedPageBreak/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составное выражение, выделять в нём структурные части,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значение выражения, используя знание порядка выполнения действий.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выражение по заданным условиям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Равенства с буквой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Равенство, содержащее букву.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Нахождение неизвестных компонентов арифметических действий, обозначенных буквами в равенствах вида: х + 5 = 7,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х · 5 = 15,  х – 5 = 7,  х : 5 = 15, 8 + х = 16,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8 · х = 16, 8 – х = 2,  8 : х = 2.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Вычисления с многозначными числами, содержащимися в аналогичных равенствах.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Составление буквенных равенств.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арифметических задач, содержащих в условии буквенные данные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числовое равенство и равенство, содержащее букву.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изученные способы вычисления неизвестных компонентов сложения, вычитания, умножения и деления.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буквенные равенства в соответствии с заданными условиями.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выражение, содержащее букву, для записи решения задачи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Величины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Масса. Скорость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Единицы массы: тонна, центнер.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Обозначения: т, ц.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Соотношения: 1 т = 10 ц,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1 т = 100 кг, 1 ц = 10 кг.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Скорость равномерного прямолинейного движения и её единицы: километр в час, метр в минуту, метр в секунду и др.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Обозначения: км/ч, м/мин, м/с.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Вычисление скорости, пути, времени по формулам: v = S : t,  S = v · t,  t = S : v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массы.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значения массы, выраженные в одинаковых или разных единицах.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массу предметов при решении учебных задач.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единицы скорости.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Вычислять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скорость, путь, время по формулам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Измерения с указанной точностью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Точные и приближённые значения величины (с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недостатком, с избытком).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Запись приближённых значений величин с использованием знака ≈ (АВ ≈ 5 см,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t ≈ 3 мин, v ≈ 200 км/ч).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Измерение длины, массы, времени, площади с указанной точностью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понятия «точное» и «приближённое» значение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величины.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Читать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записи, содержащие знак.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Оценивать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точность измерений.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результаты измерений одной и той же величины (например, массы) с помощью разных приборов (безмена, чашечных весов, весов со стрелкой, электронных весов) с целью оценки точности измерения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Масштаб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Масштабы географических карт. Решение задач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Строить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несложный план участка местности прямоугольной формы в данном масштабе.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Выполнять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расчёты: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находить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действительные размеры отрезка, длину отрезка на плане,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определять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масштаб плана; решать аналогичные задачи с использованием географической карты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Работа с текстовыми задачами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Арифметические текстовые задачи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Задачи на движение: вычисление скорости, пути, времени при равномерном прямолинейном движении тела.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Задачи на разные виды движения двух тел: в противоположных направлениях (в том числе на встречное движение) из одного или из двух пунктов; в одном направлении (из одного или из двух пунктов) и их решение.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Понятие о скорости сближения (удаления).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Задачи на совместную работу и их решение.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Различные виды задач, связанные с отношениями «больше на ...», «больше в ...», «меньше на ...», «меньше в ...», с нахождением доли числа и числа по его доле.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Задачи на зависимость между стоимостью, ценой и количеством товара.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Арифметические задачи, решаемые разными способами; задачи, имеющие несколько решений и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не имеющие решения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Выбирать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формулу для решения задачи на движение.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виды совместного движения двух тел, описывать словами отличие одного вида движения от другого.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Моделировать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каждый вид движения с помощью фишек.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характер движения, представленного в тексте задачи, и конструировать схему движения двух тел в одном или в разных направлениях.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текст задачи с целью последующего планирования хода решения задачи.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понятия: несколько решений и несколько способов решения.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Исследовать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задачу (установить, имеет ли задача решение, и если имеет, то сколько решений).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Искать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находить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несколько вариантов решения задачи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Геометрические понятия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Геометрические фигуры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Виды углов (острый, прямой, тупой). Виды треугольников в зависимости от видов их углов (остроугольные, прямоугольные, тупоугольные) от длин сторон (разносторонние, равнобедренные, равносторонние).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Построение отрезка, равного данному, с помощью циркуля и линейки (о том числе отрезка заданной длины).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Деление отрезка на 2, 4, 8 равных частей с помощью циркуля и линейки (в том числе отрезка заданной длины).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Построение прямоугольников с помощью циркуля и линейки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виды углов, виды треугольников.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углы способом наложения.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угол (прямой, острый, тупой), визуально определяя его вид с помощью модели прямого угла.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Выполнять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классификацию треугольников.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Планировать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порядок построения отрезка, равного данному, и выполнять построение.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Осуществлять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самоконтроль: проверять правильность построения отрезка с помощью измерения.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алгоритм деления отрезка на равные части.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Воспроизводить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способ построения прямоугольника с использованием циркуля и линейки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Пространственные фигуры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Прямоугольный параллелепипед.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Куб как прямоугольный параллелепипед.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Число вершин, рёбер и граней прямоугольного параллелепипеда.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Пирамида, цилиндр, конус.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Разные виды пирамид (треугольная, четырёхугольная, пятиугольная и др.).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Основание, вершина, грани и рёбра пирамиды.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Число оснований и боковая поверхность цилиндра; </w:t>
            </w: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 xml:space="preserve">вершина, основание и боковая поверхность конуса.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развёрток пространственных геометрических фигур.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Изображение пространственных фигур на чертежах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Распознавать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пространственные фигуры: многогранник и его виды (прямоугольный параллелепипед, пирамида), а также круглые тела (цилиндр, конус) на пространственных моделях.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Характеризовать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прямоугольный параллелепипед и пирамиду (название, число вершин, граней, рёбер), конус (название, вершина, основание), цилиндр (название основания, боковая поверхность).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Различать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>: цилиндр и конус, прямоугольный параллелепипед и пирамиду.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Соотносить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развёртку пространственной фигуры с её моделью или изображением.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пространственную фигуру, изображённую на чертеже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lastRenderedPageBreak/>
              <w:t>Логико-математическая подготовка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Логические понятия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Высказывание и его значения (истина, ложь).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Составные высказывания, образованные из двух простых высказываний с помощью логических связок «и», «или», «если..., то...», «неверно, что...» и их истинность.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Примеры логических задач, решение которых связано с необходимостью перебора возможных вариантов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Приводить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примеры истинных и ложных высказываний.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Анализировать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структуру предъявленного составного высказывания, выделять в нём простые высказывания, определять их истинность (ложность) и делать выводы об истинности или ложности составного высказывания.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составные высказывания с помощью логических связок и определять их истинность.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Находить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указывать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все возможные варианты решения логической задачи</w:t>
            </w:r>
          </w:p>
        </w:tc>
      </w:tr>
      <w:tr w:rsidR="00F82DA7" w:rsidTr="00FC1852">
        <w:tc>
          <w:tcPr>
            <w:tcW w:w="2671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Работа с информацией</w:t>
            </w:r>
          </w:p>
        </w:tc>
        <w:tc>
          <w:tcPr>
            <w:tcW w:w="5517" w:type="dxa"/>
            <w:gridSpan w:val="2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E7749">
              <w:rPr>
                <w:rFonts w:ascii="Times New Roman" w:hAnsi="Times New Roman" w:cs="Times New Roman"/>
                <w:b/>
                <w:lang w:eastAsia="en-US"/>
              </w:rPr>
              <w:t>Представление и сбор информации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Координатный угол: оси координат, координаты точки.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Обозначения вида А (2, 3).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Простейшие графики.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Таблицы с двумя входами.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 xml:space="preserve">Столбчатые диаграммы.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lang w:eastAsia="en-US"/>
              </w:rPr>
              <w:t>Конечные последовательности (цепочки) предметов, чисел, геометрических фигур, составленные по определённым правилам</w:t>
            </w:r>
          </w:p>
        </w:tc>
        <w:tc>
          <w:tcPr>
            <w:tcW w:w="6237" w:type="dxa"/>
          </w:tcPr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Называть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координаты точек, отмечать точку с заданными координатами.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Считывать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и </w:t>
            </w:r>
            <w:r w:rsidRPr="00BE7749">
              <w:rPr>
                <w:rFonts w:ascii="Times New Roman" w:hAnsi="Times New Roman" w:cs="Times New Roman"/>
                <w:i/>
                <w:lang w:eastAsia="en-US"/>
              </w:rPr>
              <w:t>интерпретировать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необходимую информацию из таблиц, графиков, диаграмм.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Заполнять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данной информацией несложные таблицы.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Строить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простейшие графики и диаграммы.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Сравнивать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данные, представленные на диаграмме или на графике.    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Устанавливать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закономерности расположения элементов разнообразных последовательностей.</w:t>
            </w:r>
          </w:p>
          <w:p w:rsidR="00F82DA7" w:rsidRPr="00BE7749" w:rsidRDefault="00F82DA7" w:rsidP="00BE774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E7749">
              <w:rPr>
                <w:rFonts w:ascii="Times New Roman" w:hAnsi="Times New Roman" w:cs="Times New Roman"/>
                <w:i/>
                <w:lang w:eastAsia="en-US"/>
              </w:rPr>
              <w:t>Конструировать</w:t>
            </w:r>
            <w:r w:rsidRPr="00BE7749">
              <w:rPr>
                <w:rFonts w:ascii="Times New Roman" w:hAnsi="Times New Roman" w:cs="Times New Roman"/>
                <w:lang w:eastAsia="en-US"/>
              </w:rPr>
              <w:t xml:space="preserve"> последовательности по указанным правилам</w:t>
            </w:r>
          </w:p>
        </w:tc>
      </w:tr>
    </w:tbl>
    <w:p w:rsidR="00F82DA7" w:rsidRDefault="00F82DA7" w:rsidP="004C0A1E">
      <w:pPr>
        <w:pStyle w:val="11"/>
        <w:shd w:val="clear" w:color="auto" w:fill="auto"/>
        <w:tabs>
          <w:tab w:val="left" w:pos="518"/>
        </w:tabs>
        <w:spacing w:before="0" w:after="0" w:line="276" w:lineRule="auto"/>
        <w:rPr>
          <w:sz w:val="24"/>
          <w:szCs w:val="24"/>
        </w:rPr>
      </w:pPr>
    </w:p>
    <w:p w:rsidR="00F82DA7" w:rsidRDefault="00F82DA7" w:rsidP="00621646">
      <w:pPr>
        <w:pStyle w:val="11"/>
        <w:shd w:val="clear" w:color="auto" w:fill="auto"/>
        <w:tabs>
          <w:tab w:val="left" w:pos="543"/>
        </w:tabs>
        <w:spacing w:before="0" w:after="0" w:line="276" w:lineRule="auto"/>
        <w:ind w:right="60"/>
        <w:rPr>
          <w:sz w:val="24"/>
          <w:szCs w:val="24"/>
        </w:rPr>
      </w:pPr>
    </w:p>
    <w:p w:rsidR="00F82DA7" w:rsidRPr="0053167F" w:rsidRDefault="00F82DA7" w:rsidP="008A0101">
      <w:pPr>
        <w:pStyle w:val="11"/>
        <w:shd w:val="clear" w:color="auto" w:fill="auto"/>
        <w:tabs>
          <w:tab w:val="left" w:pos="543"/>
        </w:tabs>
        <w:spacing w:before="0" w:after="0" w:line="276" w:lineRule="auto"/>
        <w:ind w:right="60" w:firstLine="0"/>
        <w:rPr>
          <w:sz w:val="24"/>
          <w:szCs w:val="24"/>
        </w:rPr>
        <w:sectPr w:rsidR="00F82DA7" w:rsidRPr="0053167F" w:rsidSect="00FB7E80">
          <w:footerReference w:type="default" r:id="rId8"/>
          <w:type w:val="continuous"/>
          <w:pgSz w:w="16837" w:h="11905" w:orient="landscape"/>
          <w:pgMar w:top="908" w:right="996" w:bottom="1062" w:left="567" w:header="0" w:footer="0" w:gutter="0"/>
          <w:cols w:space="768"/>
          <w:noEndnote/>
          <w:docGrid w:linePitch="360"/>
        </w:sectPr>
      </w:pPr>
    </w:p>
    <w:p w:rsidR="00F82DA7" w:rsidRDefault="00F82DA7" w:rsidP="008A0101">
      <w:pPr>
        <w:shd w:val="clear" w:color="auto" w:fill="FFFFFF"/>
        <w:spacing w:before="7" w:line="360" w:lineRule="auto"/>
        <w:ind w:right="367"/>
        <w:rPr>
          <w:rFonts w:ascii="Times New Roman" w:hAnsi="Times New Roman" w:cs="Times New Roman"/>
          <w:b/>
          <w:bCs/>
        </w:rPr>
      </w:pPr>
    </w:p>
    <w:p w:rsidR="00F82DA7" w:rsidRDefault="00F82DA7" w:rsidP="00F00CA3">
      <w:pPr>
        <w:shd w:val="clear" w:color="auto" w:fill="FFFFFF"/>
        <w:spacing w:before="7" w:line="360" w:lineRule="auto"/>
        <w:ind w:right="367"/>
        <w:jc w:val="center"/>
        <w:rPr>
          <w:rFonts w:ascii="Times New Roman" w:hAnsi="Times New Roman" w:cs="Times New Roman"/>
          <w:b/>
        </w:rPr>
      </w:pPr>
      <w:r w:rsidRPr="00346826">
        <w:rPr>
          <w:rFonts w:ascii="Times New Roman" w:hAnsi="Times New Roman" w:cs="Times New Roman"/>
          <w:b/>
        </w:rPr>
        <w:t xml:space="preserve">Распределение </w:t>
      </w:r>
      <w:r>
        <w:rPr>
          <w:rFonts w:ascii="Times New Roman" w:hAnsi="Times New Roman" w:cs="Times New Roman"/>
          <w:b/>
        </w:rPr>
        <w:t xml:space="preserve">контрольных работ и </w:t>
      </w:r>
      <w:r w:rsidRPr="00346826">
        <w:rPr>
          <w:rFonts w:ascii="Times New Roman" w:hAnsi="Times New Roman" w:cs="Times New Roman"/>
          <w:b/>
        </w:rPr>
        <w:t>часов по четвертям:</w:t>
      </w:r>
    </w:p>
    <w:p w:rsidR="00F82DA7" w:rsidRPr="00346826" w:rsidRDefault="00F82DA7" w:rsidP="002C5B44">
      <w:pPr>
        <w:shd w:val="clear" w:color="auto" w:fill="FFFFFF"/>
        <w:spacing w:before="7" w:line="360" w:lineRule="auto"/>
        <w:ind w:right="3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 класс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559"/>
        <w:gridCol w:w="7371"/>
      </w:tblGrid>
      <w:tr w:rsidR="00F82DA7" w:rsidRPr="00346826" w:rsidTr="009D3823">
        <w:tc>
          <w:tcPr>
            <w:tcW w:w="1384" w:type="dxa"/>
          </w:tcPr>
          <w:p w:rsidR="00F82DA7" w:rsidRPr="008D02DC" w:rsidRDefault="004A084B" w:rsidP="009C49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</w:t>
            </w:r>
            <w:r w:rsidR="00F82DA7" w:rsidRPr="008D02DC">
              <w:rPr>
                <w:rFonts w:ascii="Times New Roman" w:hAnsi="Times New Roman" w:cs="Times New Roman"/>
                <w:b/>
                <w:bCs/>
              </w:rPr>
              <w:t>етверть</w:t>
            </w:r>
          </w:p>
        </w:tc>
        <w:tc>
          <w:tcPr>
            <w:tcW w:w="1559" w:type="dxa"/>
          </w:tcPr>
          <w:p w:rsidR="00F82DA7" w:rsidRPr="008D02DC" w:rsidRDefault="00F82DA7" w:rsidP="009C49C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7371" w:type="dxa"/>
            <w:vAlign w:val="center"/>
          </w:tcPr>
          <w:p w:rsidR="00F82DA7" w:rsidRPr="008D02DC" w:rsidRDefault="00F82DA7" w:rsidP="009D3823">
            <w:pPr>
              <w:ind w:right="-8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bCs/>
              </w:rPr>
              <w:t>и проверочные работы</w:t>
            </w:r>
          </w:p>
        </w:tc>
      </w:tr>
      <w:tr w:rsidR="00F82DA7" w:rsidRPr="00346826" w:rsidTr="009C49C0">
        <w:tc>
          <w:tcPr>
            <w:tcW w:w="1384" w:type="dxa"/>
          </w:tcPr>
          <w:p w:rsidR="00F82DA7" w:rsidRPr="008D02DC" w:rsidRDefault="00F82DA7" w:rsidP="009C49C0">
            <w:pPr>
              <w:tabs>
                <w:tab w:val="left" w:pos="1026"/>
              </w:tabs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 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Pr="00B8676F" w:rsidRDefault="00F82DA7" w:rsidP="009C49C0">
            <w:pPr>
              <w:ind w:right="369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2DA7" w:rsidRPr="00346826" w:rsidTr="009C49C0">
        <w:tc>
          <w:tcPr>
            <w:tcW w:w="1384" w:type="dxa"/>
          </w:tcPr>
          <w:p w:rsidR="00F82DA7" w:rsidRPr="008D02DC" w:rsidRDefault="00F82DA7" w:rsidP="009C49C0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>30 час</w:t>
            </w:r>
          </w:p>
        </w:tc>
        <w:tc>
          <w:tcPr>
            <w:tcW w:w="7371" w:type="dxa"/>
          </w:tcPr>
          <w:p w:rsidR="00F82DA7" w:rsidRPr="00CD0C18" w:rsidRDefault="00F82DA7" w:rsidP="009C49C0">
            <w:pPr>
              <w:ind w:right="369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2DA7" w:rsidRPr="00346826" w:rsidTr="009C49C0">
        <w:tc>
          <w:tcPr>
            <w:tcW w:w="1384" w:type="dxa"/>
          </w:tcPr>
          <w:p w:rsidR="00F82DA7" w:rsidRPr="008D02DC" w:rsidRDefault="00F82DA7" w:rsidP="009C49C0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III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Pr="00CD0C18" w:rsidRDefault="00F82DA7" w:rsidP="009C49C0">
            <w:pPr>
              <w:ind w:right="369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2DA7" w:rsidRPr="00346826" w:rsidTr="009C49C0">
        <w:tc>
          <w:tcPr>
            <w:tcW w:w="1384" w:type="dxa"/>
          </w:tcPr>
          <w:p w:rsidR="00F82DA7" w:rsidRPr="008D02DC" w:rsidRDefault="00F82DA7" w:rsidP="009C49C0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IV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Pr="00B8676F" w:rsidRDefault="00F82DA7" w:rsidP="009C49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Контрольная работа за год.</w:t>
            </w:r>
          </w:p>
          <w:p w:rsidR="00F82DA7" w:rsidRPr="00B8676F" w:rsidRDefault="00F82DA7" w:rsidP="009C49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 xml:space="preserve">2. Итоговая </w:t>
            </w:r>
            <w:r>
              <w:rPr>
                <w:rFonts w:ascii="Times New Roman" w:hAnsi="Times New Roman" w:cs="Times New Roman"/>
              </w:rPr>
              <w:t xml:space="preserve">комплексная </w:t>
            </w:r>
            <w:r w:rsidRPr="00B8676F">
              <w:rPr>
                <w:rFonts w:ascii="Times New Roman" w:hAnsi="Times New Roman" w:cs="Times New Roman"/>
              </w:rPr>
              <w:t>контрольная работа.</w:t>
            </w:r>
          </w:p>
        </w:tc>
      </w:tr>
      <w:tr w:rsidR="00F82DA7" w:rsidRPr="00346826" w:rsidTr="009C49C0">
        <w:tc>
          <w:tcPr>
            <w:tcW w:w="1384" w:type="dxa"/>
          </w:tcPr>
          <w:p w:rsidR="00F82DA7" w:rsidRPr="00B8676F" w:rsidRDefault="00F82DA7" w:rsidP="009C49C0">
            <w:pPr>
              <w:spacing w:before="7" w:line="360" w:lineRule="auto"/>
              <w:ind w:right="367"/>
              <w:jc w:val="both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F82DA7" w:rsidRPr="00B8676F" w:rsidRDefault="00F82DA7" w:rsidP="009C49C0">
            <w:pPr>
              <w:spacing w:before="7" w:line="360" w:lineRule="auto"/>
              <w:ind w:right="3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Pr="00B8676F" w:rsidRDefault="00F82DA7" w:rsidP="009C49C0">
            <w:pPr>
              <w:ind w:right="36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82DA7" w:rsidRDefault="00F82DA7" w:rsidP="00F00CA3">
      <w:pPr>
        <w:shd w:val="clear" w:color="auto" w:fill="FFFFFF"/>
        <w:spacing w:before="7" w:line="360" w:lineRule="auto"/>
        <w:ind w:right="367"/>
        <w:jc w:val="center"/>
        <w:rPr>
          <w:rFonts w:ascii="Times New Roman" w:hAnsi="Times New Roman" w:cs="Times New Roman"/>
          <w:b/>
        </w:rPr>
      </w:pPr>
    </w:p>
    <w:p w:rsidR="00F82DA7" w:rsidRPr="00346826" w:rsidRDefault="00F82DA7" w:rsidP="00F00CA3">
      <w:pPr>
        <w:shd w:val="clear" w:color="auto" w:fill="FFFFFF"/>
        <w:spacing w:before="7" w:line="360" w:lineRule="auto"/>
        <w:ind w:right="3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класс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559"/>
        <w:gridCol w:w="7371"/>
      </w:tblGrid>
      <w:tr w:rsidR="00F82DA7" w:rsidRPr="00346826" w:rsidTr="009D3823">
        <w:tc>
          <w:tcPr>
            <w:tcW w:w="1384" w:type="dxa"/>
          </w:tcPr>
          <w:p w:rsidR="00F82DA7" w:rsidRPr="008D02DC" w:rsidRDefault="004A084B" w:rsidP="00F0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</w:t>
            </w:r>
            <w:r w:rsidR="00F82DA7" w:rsidRPr="008D02DC">
              <w:rPr>
                <w:rFonts w:ascii="Times New Roman" w:hAnsi="Times New Roman" w:cs="Times New Roman"/>
                <w:b/>
                <w:bCs/>
              </w:rPr>
              <w:t>етверть</w:t>
            </w:r>
          </w:p>
        </w:tc>
        <w:tc>
          <w:tcPr>
            <w:tcW w:w="1559" w:type="dxa"/>
          </w:tcPr>
          <w:p w:rsidR="00F82DA7" w:rsidRPr="008D02DC" w:rsidRDefault="00F82DA7" w:rsidP="00F0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7371" w:type="dxa"/>
            <w:vAlign w:val="center"/>
          </w:tcPr>
          <w:p w:rsidR="00F82DA7" w:rsidRPr="008D02DC" w:rsidRDefault="00F82DA7" w:rsidP="009D3823">
            <w:pPr>
              <w:ind w:right="-8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bCs/>
              </w:rPr>
              <w:t>и проверочные работы</w:t>
            </w:r>
          </w:p>
        </w:tc>
      </w:tr>
      <w:tr w:rsidR="00F82DA7" w:rsidRPr="00346826" w:rsidTr="00F00CA3">
        <w:tc>
          <w:tcPr>
            <w:tcW w:w="1384" w:type="dxa"/>
          </w:tcPr>
          <w:p w:rsidR="00F82DA7" w:rsidRPr="008D02DC" w:rsidRDefault="00F82DA7" w:rsidP="00F00CA3">
            <w:pPr>
              <w:tabs>
                <w:tab w:val="left" w:pos="1026"/>
              </w:tabs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 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Pr="00B8676F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Входная проверочная</w:t>
            </w:r>
            <w:r w:rsidRPr="00B8676F">
              <w:rPr>
                <w:rFonts w:ascii="Times New Roman" w:hAnsi="Times New Roman" w:cs="Times New Roman"/>
              </w:rPr>
              <w:t xml:space="preserve"> работа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82DA7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Математический диктант.</w:t>
            </w:r>
          </w:p>
          <w:p w:rsidR="00F82DA7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Pr="002C5B44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Итоговая к</w:t>
            </w:r>
            <w:r w:rsidRPr="00B8676F">
              <w:rPr>
                <w:rFonts w:ascii="Times New Roman" w:hAnsi="Times New Roman" w:cs="Times New Roman"/>
              </w:rPr>
              <w:t>онтрольная работа</w:t>
            </w:r>
            <w:r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четверть.</w:t>
            </w:r>
          </w:p>
        </w:tc>
      </w:tr>
      <w:tr w:rsidR="00F82DA7" w:rsidRPr="00346826" w:rsidTr="00F00CA3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>30 час</w:t>
            </w:r>
          </w:p>
        </w:tc>
        <w:tc>
          <w:tcPr>
            <w:tcW w:w="7371" w:type="dxa"/>
          </w:tcPr>
          <w:p w:rsidR="00F82DA7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1.Провероч</w:t>
            </w:r>
            <w:r w:rsidRPr="00B8676F">
              <w:rPr>
                <w:rFonts w:ascii="Times New Roman" w:hAnsi="Times New Roman" w:cs="Times New Roman"/>
              </w:rPr>
              <w:t>ная работа по теме «Сложение и вычитание двузначных чисел»</w:t>
            </w:r>
          </w:p>
          <w:p w:rsidR="00F82DA7" w:rsidRDefault="00F82DA7" w:rsidP="002C5B44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2C5B44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Pr="00B8676F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Проверочная работа по теме «Таблица умножения на 2, 3, 4»</w:t>
            </w:r>
          </w:p>
          <w:p w:rsidR="00F82DA7" w:rsidRPr="00CD0C18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8676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Итоговая к</w:t>
            </w:r>
            <w:r w:rsidRPr="00B8676F">
              <w:rPr>
                <w:rFonts w:ascii="Times New Roman" w:hAnsi="Times New Roman" w:cs="Times New Roman"/>
              </w:rPr>
              <w:t xml:space="preserve">онтрольная работа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CD0C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полугодие</w:t>
            </w:r>
          </w:p>
        </w:tc>
      </w:tr>
      <w:tr w:rsidR="00F82DA7" w:rsidRPr="00346826" w:rsidTr="00F00CA3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III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Провероч</w:t>
            </w:r>
            <w:r w:rsidRPr="00B8676F">
              <w:rPr>
                <w:rFonts w:ascii="Times New Roman" w:hAnsi="Times New Roman" w:cs="Times New Roman"/>
              </w:rPr>
              <w:t>ная работа по т</w:t>
            </w:r>
            <w:r>
              <w:rPr>
                <w:rFonts w:ascii="Times New Roman" w:hAnsi="Times New Roman" w:cs="Times New Roman"/>
              </w:rPr>
              <w:t xml:space="preserve">еме «Таблица умножения на 5, 6, 7, </w:t>
            </w:r>
            <w:r w:rsidRPr="00B8676F">
              <w:rPr>
                <w:rFonts w:ascii="Times New Roman" w:hAnsi="Times New Roman" w:cs="Times New Roman"/>
              </w:rPr>
              <w:t>8»</w:t>
            </w:r>
          </w:p>
          <w:p w:rsidR="00F82DA7" w:rsidRDefault="00F82DA7" w:rsidP="002C5B44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2C5B44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Pr="00CD0C18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8676F">
              <w:rPr>
                <w:rFonts w:ascii="Times New Roman" w:hAnsi="Times New Roman" w:cs="Times New Roman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четверть</w:t>
            </w:r>
          </w:p>
        </w:tc>
      </w:tr>
      <w:tr w:rsidR="00F82DA7" w:rsidRPr="00346826" w:rsidTr="00F00CA3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IV четверть</w:t>
            </w:r>
          </w:p>
        </w:tc>
        <w:tc>
          <w:tcPr>
            <w:tcW w:w="1559" w:type="dxa"/>
          </w:tcPr>
          <w:p w:rsidR="00F82DA7" w:rsidRPr="00B8676F" w:rsidRDefault="00F82DA7" w:rsidP="00D53341">
            <w:pPr>
              <w:spacing w:before="7" w:line="360" w:lineRule="auto"/>
              <w:ind w:right="3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1.Проверочная</w:t>
            </w:r>
            <w:r w:rsidRPr="00B8676F">
              <w:rPr>
                <w:rFonts w:ascii="Times New Roman" w:hAnsi="Times New Roman" w:cs="Times New Roman"/>
              </w:rPr>
              <w:t xml:space="preserve"> работа по теме «Числовые выражения. Решение задач на увеличение и уменьшение в несколько раз»</w:t>
            </w:r>
          </w:p>
          <w:p w:rsidR="00F82DA7" w:rsidRDefault="00F82DA7" w:rsidP="002C5B44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2C5B44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B8676F">
              <w:rPr>
                <w:rFonts w:ascii="Times New Roman" w:hAnsi="Times New Roman" w:cs="Times New Roman"/>
              </w:rPr>
              <w:t xml:space="preserve"> Итоговая контрольная работа</w:t>
            </w:r>
            <w:r>
              <w:rPr>
                <w:rFonts w:ascii="Times New Roman" w:hAnsi="Times New Roman" w:cs="Times New Roman"/>
              </w:rPr>
              <w:t xml:space="preserve"> за год</w:t>
            </w:r>
            <w:r w:rsidRPr="00B8676F">
              <w:rPr>
                <w:rFonts w:ascii="Times New Roman" w:hAnsi="Times New Roman" w:cs="Times New Roman"/>
              </w:rPr>
              <w:t>.</w:t>
            </w:r>
          </w:p>
          <w:p w:rsidR="00F82DA7" w:rsidRPr="00B8676F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B8676F">
              <w:rPr>
                <w:rFonts w:ascii="Times New Roman" w:hAnsi="Times New Roman" w:cs="Times New Roman"/>
              </w:rPr>
              <w:t xml:space="preserve"> Итоговая </w:t>
            </w:r>
            <w:r>
              <w:rPr>
                <w:rFonts w:ascii="Times New Roman" w:hAnsi="Times New Roman" w:cs="Times New Roman"/>
              </w:rPr>
              <w:t xml:space="preserve">комплексная </w:t>
            </w:r>
            <w:r w:rsidRPr="00B8676F">
              <w:rPr>
                <w:rFonts w:ascii="Times New Roman" w:hAnsi="Times New Roman" w:cs="Times New Roman"/>
              </w:rPr>
              <w:t>контрольная работа.</w:t>
            </w:r>
          </w:p>
        </w:tc>
      </w:tr>
      <w:tr w:rsidR="00F82DA7" w:rsidRPr="00346826" w:rsidTr="00F00CA3">
        <w:tc>
          <w:tcPr>
            <w:tcW w:w="1384" w:type="dxa"/>
          </w:tcPr>
          <w:p w:rsidR="00F82DA7" w:rsidRPr="00B8676F" w:rsidRDefault="00F82DA7" w:rsidP="00F00CA3">
            <w:pPr>
              <w:spacing w:before="7" w:line="360" w:lineRule="auto"/>
              <w:ind w:right="367"/>
              <w:jc w:val="both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</w:tcPr>
          <w:p w:rsidR="00F82DA7" w:rsidRPr="00B8676F" w:rsidRDefault="00F82DA7" w:rsidP="00F00CA3">
            <w:pPr>
              <w:spacing w:before="7" w:line="360" w:lineRule="auto"/>
              <w:ind w:right="3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Pr="00B8676F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7371" w:type="dxa"/>
          </w:tcPr>
          <w:p w:rsidR="00F82DA7" w:rsidRPr="00B8676F" w:rsidRDefault="00F82DA7" w:rsidP="00F00CA3">
            <w:pPr>
              <w:ind w:right="36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82DA7" w:rsidRDefault="00F82DA7" w:rsidP="00F00CA3">
      <w:pPr>
        <w:shd w:val="clear" w:color="auto" w:fill="FFFFFF"/>
        <w:spacing w:before="7" w:line="360" w:lineRule="auto"/>
        <w:ind w:right="367"/>
        <w:rPr>
          <w:rFonts w:ascii="Times New Roman" w:hAnsi="Times New Roman" w:cs="Times New Roman"/>
          <w:b/>
          <w:bCs/>
        </w:rPr>
      </w:pPr>
    </w:p>
    <w:p w:rsidR="00F82DA7" w:rsidRPr="001066DC" w:rsidRDefault="00F82DA7" w:rsidP="00311BD8">
      <w:pPr>
        <w:shd w:val="clear" w:color="auto" w:fill="FFFFFF"/>
        <w:spacing w:before="7" w:line="360" w:lineRule="auto"/>
        <w:ind w:right="3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 класс</w:t>
      </w:r>
    </w:p>
    <w:tbl>
      <w:tblPr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629"/>
        <w:gridCol w:w="7302"/>
      </w:tblGrid>
      <w:tr w:rsidR="00F82DA7" w:rsidRPr="001066DC" w:rsidTr="009D3823">
        <w:tc>
          <w:tcPr>
            <w:tcW w:w="1384" w:type="dxa"/>
          </w:tcPr>
          <w:p w:rsidR="00F82DA7" w:rsidRPr="008D02DC" w:rsidRDefault="00F82DA7" w:rsidP="00F0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</w:t>
            </w:r>
            <w:r w:rsidRPr="008D02DC">
              <w:rPr>
                <w:rFonts w:ascii="Times New Roman" w:hAnsi="Times New Roman" w:cs="Times New Roman"/>
                <w:b/>
                <w:bCs/>
              </w:rPr>
              <w:t>етверть</w:t>
            </w:r>
          </w:p>
        </w:tc>
        <w:tc>
          <w:tcPr>
            <w:tcW w:w="1629" w:type="dxa"/>
          </w:tcPr>
          <w:p w:rsidR="00F82DA7" w:rsidRPr="008D02DC" w:rsidRDefault="00F82DA7" w:rsidP="00F0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7302" w:type="dxa"/>
            <w:vAlign w:val="center"/>
          </w:tcPr>
          <w:p w:rsidR="00F82DA7" w:rsidRPr="008D02DC" w:rsidRDefault="00F82DA7" w:rsidP="009D3823">
            <w:pPr>
              <w:ind w:right="3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bCs/>
              </w:rPr>
              <w:t>и проверочные работы</w:t>
            </w:r>
          </w:p>
        </w:tc>
      </w:tr>
      <w:tr w:rsidR="00F82DA7" w:rsidRPr="001066DC" w:rsidTr="003C2C80">
        <w:tc>
          <w:tcPr>
            <w:tcW w:w="1384" w:type="dxa"/>
          </w:tcPr>
          <w:p w:rsidR="00F82DA7" w:rsidRPr="008D02DC" w:rsidRDefault="00F82DA7" w:rsidP="00F00CA3">
            <w:pPr>
              <w:tabs>
                <w:tab w:val="left" w:pos="1026"/>
              </w:tabs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 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  <w:r w:rsidRPr="008D02DC">
              <w:rPr>
                <w:rFonts w:ascii="Times New Roman" w:hAnsi="Times New Roman" w:cs="Times New Roman"/>
                <w:bCs/>
              </w:rPr>
              <w:t xml:space="preserve"> час</w:t>
            </w:r>
          </w:p>
        </w:tc>
        <w:tc>
          <w:tcPr>
            <w:tcW w:w="7302" w:type="dxa"/>
          </w:tcPr>
          <w:p w:rsidR="00F82DA7" w:rsidRPr="00B8676F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Входная проверочная</w:t>
            </w:r>
            <w:r w:rsidRPr="00B8676F">
              <w:rPr>
                <w:rFonts w:ascii="Times New Roman" w:hAnsi="Times New Roman" w:cs="Times New Roman"/>
              </w:rPr>
              <w:t xml:space="preserve"> работа</w:t>
            </w:r>
            <w:r w:rsidR="00D53341">
              <w:rPr>
                <w:rFonts w:ascii="Times New Roman" w:hAnsi="Times New Roman" w:cs="Times New Roman"/>
              </w:rPr>
              <w:t xml:space="preserve"> «Повторение изученного во 2 классе»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Провероч</w:t>
            </w:r>
            <w:r w:rsidRPr="00B8676F">
              <w:rPr>
                <w:rFonts w:ascii="Times New Roman" w:hAnsi="Times New Roman" w:cs="Times New Roman"/>
              </w:rPr>
              <w:t>ная работа по теме «</w:t>
            </w:r>
            <w:r>
              <w:rPr>
                <w:rFonts w:ascii="Times New Roman" w:hAnsi="Times New Roman" w:cs="Times New Roman"/>
              </w:rPr>
              <w:t>Трехзначные числа»</w:t>
            </w:r>
          </w:p>
          <w:p w:rsidR="00F82DA7" w:rsidRPr="002C5B44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Итоговая к</w:t>
            </w:r>
            <w:r w:rsidRPr="00B8676F">
              <w:rPr>
                <w:rFonts w:ascii="Times New Roman" w:hAnsi="Times New Roman" w:cs="Times New Roman"/>
              </w:rPr>
              <w:t>онтрольная работа</w:t>
            </w:r>
            <w:r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четверть.</w:t>
            </w:r>
          </w:p>
        </w:tc>
      </w:tr>
      <w:tr w:rsidR="00F82DA7" w:rsidRPr="001066DC" w:rsidTr="003C2C80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  <w:r w:rsidRPr="008D02DC">
              <w:rPr>
                <w:rFonts w:ascii="Times New Roman" w:hAnsi="Times New Roman" w:cs="Times New Roman"/>
                <w:bCs/>
              </w:rPr>
              <w:t xml:space="preserve">  час</w:t>
            </w:r>
          </w:p>
        </w:tc>
        <w:tc>
          <w:tcPr>
            <w:tcW w:w="7302" w:type="dxa"/>
          </w:tcPr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1.Провероч</w:t>
            </w:r>
            <w:r w:rsidRPr="00B8676F">
              <w:rPr>
                <w:rFonts w:ascii="Times New Roman" w:hAnsi="Times New Roman" w:cs="Times New Roman"/>
              </w:rPr>
              <w:t>ная работа по</w:t>
            </w:r>
            <w:r>
              <w:rPr>
                <w:rFonts w:ascii="Times New Roman" w:hAnsi="Times New Roman" w:cs="Times New Roman"/>
              </w:rPr>
              <w:t xml:space="preserve"> теме «Сложение и вычитание трехз</w:t>
            </w:r>
            <w:r w:rsidRPr="00B8676F">
              <w:rPr>
                <w:rFonts w:ascii="Times New Roman" w:hAnsi="Times New Roman" w:cs="Times New Roman"/>
              </w:rPr>
              <w:t>начных чисел»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Pr="00B8676F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Проверочная работа по теме «Порядок действий в сложных числовых выражениях»</w:t>
            </w:r>
          </w:p>
          <w:p w:rsidR="00F82DA7" w:rsidRPr="00CD0C18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8676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Итоговая к</w:t>
            </w:r>
            <w:r w:rsidRPr="00B8676F">
              <w:rPr>
                <w:rFonts w:ascii="Times New Roman" w:hAnsi="Times New Roman" w:cs="Times New Roman"/>
              </w:rPr>
              <w:t xml:space="preserve">онтрольная работа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CD0C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полугодие</w:t>
            </w:r>
          </w:p>
        </w:tc>
      </w:tr>
      <w:tr w:rsidR="00F82DA7" w:rsidRPr="001066DC" w:rsidTr="003C2C80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lastRenderedPageBreak/>
              <w:t>III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  <w:r w:rsidRPr="008D02DC">
              <w:rPr>
                <w:rFonts w:ascii="Times New Roman" w:hAnsi="Times New Roman" w:cs="Times New Roman"/>
                <w:bCs/>
              </w:rPr>
              <w:t xml:space="preserve"> час</w:t>
            </w:r>
          </w:p>
        </w:tc>
        <w:tc>
          <w:tcPr>
            <w:tcW w:w="7302" w:type="dxa"/>
          </w:tcPr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Провероч</w:t>
            </w:r>
            <w:r w:rsidRPr="00B8676F">
              <w:rPr>
                <w:rFonts w:ascii="Times New Roman" w:hAnsi="Times New Roman" w:cs="Times New Roman"/>
              </w:rPr>
              <w:t>ная работа по т</w:t>
            </w:r>
            <w:r w:rsidR="005535AD">
              <w:rPr>
                <w:rFonts w:ascii="Times New Roman" w:hAnsi="Times New Roman" w:cs="Times New Roman"/>
              </w:rPr>
              <w:t>еме «Умножение на однозначное число</w:t>
            </w:r>
            <w:r w:rsidRPr="00B8676F">
              <w:rPr>
                <w:rFonts w:ascii="Times New Roman" w:hAnsi="Times New Roman" w:cs="Times New Roman"/>
              </w:rPr>
              <w:t>»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Провероч</w:t>
            </w:r>
            <w:r w:rsidRPr="00B8676F">
              <w:rPr>
                <w:rFonts w:ascii="Times New Roman" w:hAnsi="Times New Roman" w:cs="Times New Roman"/>
              </w:rPr>
              <w:t>ная работа по теме «</w:t>
            </w:r>
            <w:r>
              <w:rPr>
                <w:rFonts w:ascii="Times New Roman" w:hAnsi="Times New Roman" w:cs="Times New Roman"/>
              </w:rPr>
              <w:t xml:space="preserve">Умножение </w:t>
            </w:r>
            <w:proofErr w:type="spellStart"/>
            <w:r>
              <w:rPr>
                <w:rFonts w:ascii="Times New Roman" w:hAnsi="Times New Roman" w:cs="Times New Roman"/>
              </w:rPr>
              <w:t>дву</w:t>
            </w:r>
            <w:proofErr w:type="spellEnd"/>
            <w:r>
              <w:rPr>
                <w:rFonts w:ascii="Times New Roman" w:hAnsi="Times New Roman" w:cs="Times New Roman"/>
              </w:rPr>
              <w:t>- и трехзначных чисел на однозначное»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4.Контрольный математический диктант.</w:t>
            </w:r>
          </w:p>
          <w:p w:rsidR="00F82DA7" w:rsidRPr="00CD0C18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8676F">
              <w:rPr>
                <w:rFonts w:ascii="Times New Roman" w:hAnsi="Times New Roman" w:cs="Times New Roman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четверть</w:t>
            </w:r>
          </w:p>
        </w:tc>
      </w:tr>
      <w:tr w:rsidR="00F82DA7" w:rsidRPr="001066DC" w:rsidTr="003C2C80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IV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38 </w:t>
            </w:r>
            <w:r w:rsidRPr="008D02DC">
              <w:rPr>
                <w:rFonts w:ascii="Times New Roman" w:hAnsi="Times New Roman" w:cs="Times New Roman"/>
                <w:bCs/>
              </w:rPr>
              <w:t>час</w:t>
            </w:r>
          </w:p>
        </w:tc>
        <w:tc>
          <w:tcPr>
            <w:tcW w:w="7302" w:type="dxa"/>
          </w:tcPr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1.Проверочная работа по теме «Деление на однозначное число</w:t>
            </w:r>
            <w:r w:rsidRPr="00B8676F">
              <w:rPr>
                <w:rFonts w:ascii="Times New Roman" w:hAnsi="Times New Roman" w:cs="Times New Roman"/>
              </w:rPr>
              <w:t>»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Провероч</w:t>
            </w:r>
            <w:r w:rsidRPr="00B8676F">
              <w:rPr>
                <w:rFonts w:ascii="Times New Roman" w:hAnsi="Times New Roman" w:cs="Times New Roman"/>
              </w:rPr>
              <w:t>ная работа по теме «</w:t>
            </w:r>
            <w:r>
              <w:rPr>
                <w:rFonts w:ascii="Times New Roman" w:hAnsi="Times New Roman" w:cs="Times New Roman"/>
              </w:rPr>
              <w:t>Деление на двузначное число»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4.Контрольный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B8676F">
              <w:rPr>
                <w:rFonts w:ascii="Times New Roman" w:hAnsi="Times New Roman" w:cs="Times New Roman"/>
              </w:rPr>
              <w:t xml:space="preserve"> Итоговая контрольная работа</w:t>
            </w:r>
            <w:r>
              <w:rPr>
                <w:rFonts w:ascii="Times New Roman" w:hAnsi="Times New Roman" w:cs="Times New Roman"/>
              </w:rPr>
              <w:t xml:space="preserve"> за год</w:t>
            </w:r>
            <w:r w:rsidRPr="00B8676F">
              <w:rPr>
                <w:rFonts w:ascii="Times New Roman" w:hAnsi="Times New Roman" w:cs="Times New Roman"/>
              </w:rPr>
              <w:t>.</w:t>
            </w:r>
          </w:p>
          <w:p w:rsidR="00F82DA7" w:rsidRPr="00B8676F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B8676F">
              <w:rPr>
                <w:rFonts w:ascii="Times New Roman" w:hAnsi="Times New Roman" w:cs="Times New Roman"/>
              </w:rPr>
              <w:t xml:space="preserve"> Итоговая </w:t>
            </w:r>
            <w:r>
              <w:rPr>
                <w:rFonts w:ascii="Times New Roman" w:hAnsi="Times New Roman" w:cs="Times New Roman"/>
              </w:rPr>
              <w:t xml:space="preserve">комплексная </w:t>
            </w:r>
            <w:r w:rsidRPr="00B8676F">
              <w:rPr>
                <w:rFonts w:ascii="Times New Roman" w:hAnsi="Times New Roman" w:cs="Times New Roman"/>
              </w:rPr>
              <w:t>контрольная работа.</w:t>
            </w:r>
          </w:p>
        </w:tc>
      </w:tr>
      <w:tr w:rsidR="00F82DA7" w:rsidRPr="001066DC" w:rsidTr="003C2C80">
        <w:tc>
          <w:tcPr>
            <w:tcW w:w="1384" w:type="dxa"/>
          </w:tcPr>
          <w:p w:rsidR="00F82DA7" w:rsidRPr="008D02DC" w:rsidRDefault="00F82DA7" w:rsidP="00F00CA3">
            <w:pPr>
              <w:ind w:right="367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1629" w:type="dxa"/>
          </w:tcPr>
          <w:p w:rsidR="00F82DA7" w:rsidRPr="008D02DC" w:rsidRDefault="00F82DA7" w:rsidP="00F00CA3">
            <w:pPr>
              <w:ind w:right="36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134</w:t>
            </w:r>
            <w:r w:rsidRPr="008D02DC">
              <w:rPr>
                <w:rFonts w:ascii="Times New Roman" w:hAnsi="Times New Roman" w:cs="Times New Roman"/>
                <w:bCs/>
              </w:rPr>
              <w:t xml:space="preserve"> час</w:t>
            </w:r>
          </w:p>
        </w:tc>
        <w:tc>
          <w:tcPr>
            <w:tcW w:w="7302" w:type="dxa"/>
          </w:tcPr>
          <w:p w:rsidR="00F82DA7" w:rsidRPr="008D02DC" w:rsidRDefault="00F82DA7" w:rsidP="00F00CA3">
            <w:pPr>
              <w:ind w:right="36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F82DA7" w:rsidRDefault="00F82DA7" w:rsidP="00BC4924">
      <w:pPr>
        <w:pStyle w:val="11"/>
        <w:shd w:val="clear" w:color="auto" w:fill="auto"/>
        <w:tabs>
          <w:tab w:val="left" w:pos="586"/>
        </w:tabs>
        <w:spacing w:before="0" w:after="0" w:line="276" w:lineRule="auto"/>
        <w:ind w:right="40" w:firstLine="0"/>
        <w:rPr>
          <w:b/>
          <w:sz w:val="24"/>
          <w:szCs w:val="24"/>
        </w:rPr>
      </w:pPr>
    </w:p>
    <w:p w:rsidR="00F82DA7" w:rsidRPr="001066DC" w:rsidRDefault="00F82DA7" w:rsidP="00311BD8">
      <w:pPr>
        <w:shd w:val="clear" w:color="auto" w:fill="FFFFFF"/>
        <w:spacing w:before="7" w:line="360" w:lineRule="auto"/>
        <w:ind w:right="3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 класс</w:t>
      </w:r>
    </w:p>
    <w:tbl>
      <w:tblPr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629"/>
        <w:gridCol w:w="7302"/>
      </w:tblGrid>
      <w:tr w:rsidR="00F82DA7" w:rsidRPr="001066DC" w:rsidTr="009D3823">
        <w:tc>
          <w:tcPr>
            <w:tcW w:w="1384" w:type="dxa"/>
          </w:tcPr>
          <w:p w:rsidR="00F82DA7" w:rsidRPr="008D02DC" w:rsidRDefault="00F82DA7" w:rsidP="00F0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</w:t>
            </w:r>
            <w:r w:rsidRPr="008D02DC">
              <w:rPr>
                <w:rFonts w:ascii="Times New Roman" w:hAnsi="Times New Roman" w:cs="Times New Roman"/>
                <w:b/>
                <w:bCs/>
              </w:rPr>
              <w:t>етверть</w:t>
            </w:r>
          </w:p>
        </w:tc>
        <w:tc>
          <w:tcPr>
            <w:tcW w:w="1629" w:type="dxa"/>
          </w:tcPr>
          <w:p w:rsidR="00F82DA7" w:rsidRPr="008D02DC" w:rsidRDefault="00F82DA7" w:rsidP="00F00C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7302" w:type="dxa"/>
            <w:vAlign w:val="center"/>
          </w:tcPr>
          <w:p w:rsidR="00F82DA7" w:rsidRPr="008D02DC" w:rsidRDefault="00F82DA7" w:rsidP="009D3823">
            <w:pPr>
              <w:ind w:right="3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2DC">
              <w:rPr>
                <w:rFonts w:ascii="Times New Roman" w:hAnsi="Times New Roman" w:cs="Times New Roman"/>
                <w:b/>
                <w:bCs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bCs/>
              </w:rPr>
              <w:t>и проверочные работы</w:t>
            </w:r>
          </w:p>
        </w:tc>
      </w:tr>
      <w:tr w:rsidR="00F82DA7" w:rsidRPr="001066DC" w:rsidTr="00BC4924">
        <w:tc>
          <w:tcPr>
            <w:tcW w:w="1384" w:type="dxa"/>
          </w:tcPr>
          <w:p w:rsidR="00F82DA7" w:rsidRPr="008D02DC" w:rsidRDefault="00F82DA7" w:rsidP="00F00CA3">
            <w:pPr>
              <w:tabs>
                <w:tab w:val="left" w:pos="1026"/>
              </w:tabs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 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  <w:r w:rsidRPr="008D02DC">
              <w:rPr>
                <w:rFonts w:ascii="Times New Roman" w:hAnsi="Times New Roman" w:cs="Times New Roman"/>
                <w:bCs/>
              </w:rPr>
              <w:t xml:space="preserve"> час</w:t>
            </w:r>
          </w:p>
        </w:tc>
        <w:tc>
          <w:tcPr>
            <w:tcW w:w="7302" w:type="dxa"/>
          </w:tcPr>
          <w:p w:rsidR="00F82DA7" w:rsidRPr="00B8676F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Входная проверочная</w:t>
            </w:r>
            <w:r w:rsidRPr="00B8676F">
              <w:rPr>
                <w:rFonts w:ascii="Times New Roman" w:hAnsi="Times New Roman" w:cs="Times New Roman"/>
              </w:rPr>
              <w:t xml:space="preserve"> работа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 w:rsidRPr="00B8676F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Проверочная работа</w:t>
            </w:r>
          </w:p>
          <w:p w:rsidR="00F82DA7" w:rsidRPr="002C5B44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Итоговая к</w:t>
            </w:r>
            <w:r w:rsidRPr="00B8676F">
              <w:rPr>
                <w:rFonts w:ascii="Times New Roman" w:hAnsi="Times New Roman" w:cs="Times New Roman"/>
              </w:rPr>
              <w:t>онтрольная работа</w:t>
            </w:r>
            <w:r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четверть.</w:t>
            </w:r>
          </w:p>
        </w:tc>
      </w:tr>
      <w:tr w:rsidR="00F82DA7" w:rsidRPr="001066DC" w:rsidTr="00BC4924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  <w:r w:rsidRPr="008D02DC">
              <w:rPr>
                <w:rFonts w:ascii="Times New Roman" w:hAnsi="Times New Roman" w:cs="Times New Roman"/>
                <w:bCs/>
              </w:rPr>
              <w:t xml:space="preserve">  час</w:t>
            </w:r>
          </w:p>
        </w:tc>
        <w:tc>
          <w:tcPr>
            <w:tcW w:w="7302" w:type="dxa"/>
          </w:tcPr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1.Провероч</w:t>
            </w:r>
            <w:r w:rsidRPr="00B8676F">
              <w:rPr>
                <w:rFonts w:ascii="Times New Roman" w:hAnsi="Times New Roman" w:cs="Times New Roman"/>
              </w:rPr>
              <w:t xml:space="preserve">ная работа 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Контрольный математический диктант.</w:t>
            </w:r>
          </w:p>
          <w:p w:rsidR="00F82DA7" w:rsidRPr="00B8676F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Проверочная работа</w:t>
            </w:r>
          </w:p>
          <w:p w:rsidR="00F82DA7" w:rsidRPr="00CD0C18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8676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Итоговая к</w:t>
            </w:r>
            <w:r w:rsidRPr="00B8676F">
              <w:rPr>
                <w:rFonts w:ascii="Times New Roman" w:hAnsi="Times New Roman" w:cs="Times New Roman"/>
              </w:rPr>
              <w:t xml:space="preserve">онтрольная работа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CD0C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полугодие</w:t>
            </w:r>
          </w:p>
        </w:tc>
      </w:tr>
      <w:tr w:rsidR="00F82DA7" w:rsidRPr="001066DC" w:rsidTr="00BC4924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III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  <w:r w:rsidRPr="008D02DC">
              <w:rPr>
                <w:rFonts w:ascii="Times New Roman" w:hAnsi="Times New Roman" w:cs="Times New Roman"/>
                <w:bCs/>
              </w:rPr>
              <w:t xml:space="preserve"> час</w:t>
            </w:r>
          </w:p>
        </w:tc>
        <w:tc>
          <w:tcPr>
            <w:tcW w:w="7302" w:type="dxa"/>
          </w:tcPr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Проверочная работа 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Провероч</w:t>
            </w:r>
            <w:r w:rsidRPr="00B8676F">
              <w:rPr>
                <w:rFonts w:ascii="Times New Roman" w:hAnsi="Times New Roman" w:cs="Times New Roman"/>
              </w:rPr>
              <w:t xml:space="preserve">ная работа 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Контрольный математический диктант.</w:t>
            </w:r>
          </w:p>
          <w:p w:rsidR="00F82DA7" w:rsidRPr="00CD0C18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8676F">
              <w:rPr>
                <w:rFonts w:ascii="Times New Roman" w:hAnsi="Times New Roman" w:cs="Times New Roman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 четверть</w:t>
            </w:r>
          </w:p>
        </w:tc>
      </w:tr>
      <w:tr w:rsidR="00F82DA7" w:rsidRPr="001066DC" w:rsidTr="00BC4924">
        <w:tc>
          <w:tcPr>
            <w:tcW w:w="1384" w:type="dxa"/>
          </w:tcPr>
          <w:p w:rsidR="00F82DA7" w:rsidRPr="008D02DC" w:rsidRDefault="00F82DA7" w:rsidP="00F00CA3">
            <w:pPr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IV четверть</w:t>
            </w:r>
          </w:p>
        </w:tc>
        <w:tc>
          <w:tcPr>
            <w:tcW w:w="1629" w:type="dxa"/>
          </w:tcPr>
          <w:p w:rsidR="00F82DA7" w:rsidRPr="008D02DC" w:rsidRDefault="00F82DA7" w:rsidP="00D53341">
            <w:pPr>
              <w:ind w:right="36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38 </w:t>
            </w:r>
            <w:r w:rsidRPr="008D02DC">
              <w:rPr>
                <w:rFonts w:ascii="Times New Roman" w:hAnsi="Times New Roman" w:cs="Times New Roman"/>
                <w:bCs/>
              </w:rPr>
              <w:t>час</w:t>
            </w:r>
          </w:p>
        </w:tc>
        <w:tc>
          <w:tcPr>
            <w:tcW w:w="7302" w:type="dxa"/>
          </w:tcPr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1.Проверочная работа 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Проверочная работа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Контрольный математический диктант.</w:t>
            </w:r>
          </w:p>
          <w:p w:rsidR="00F82DA7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B8676F">
              <w:rPr>
                <w:rFonts w:ascii="Times New Roman" w:hAnsi="Times New Roman" w:cs="Times New Roman"/>
              </w:rPr>
              <w:t xml:space="preserve"> Итоговая контрольная работа</w:t>
            </w:r>
            <w:r>
              <w:rPr>
                <w:rFonts w:ascii="Times New Roman" w:hAnsi="Times New Roman" w:cs="Times New Roman"/>
              </w:rPr>
              <w:t xml:space="preserve"> за год</w:t>
            </w:r>
            <w:r w:rsidRPr="00B8676F">
              <w:rPr>
                <w:rFonts w:ascii="Times New Roman" w:hAnsi="Times New Roman" w:cs="Times New Roman"/>
              </w:rPr>
              <w:t>.</w:t>
            </w:r>
          </w:p>
          <w:p w:rsidR="00F82DA7" w:rsidRPr="00B8676F" w:rsidRDefault="00F82DA7" w:rsidP="000C27C0">
            <w:pPr>
              <w:ind w:right="3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B8676F">
              <w:rPr>
                <w:rFonts w:ascii="Times New Roman" w:hAnsi="Times New Roman" w:cs="Times New Roman"/>
              </w:rPr>
              <w:t xml:space="preserve"> Итоговая </w:t>
            </w:r>
            <w:r>
              <w:rPr>
                <w:rFonts w:ascii="Times New Roman" w:hAnsi="Times New Roman" w:cs="Times New Roman"/>
              </w:rPr>
              <w:t xml:space="preserve">комплексная </w:t>
            </w:r>
            <w:r w:rsidRPr="00B8676F">
              <w:rPr>
                <w:rFonts w:ascii="Times New Roman" w:hAnsi="Times New Roman" w:cs="Times New Roman"/>
              </w:rPr>
              <w:t>контрольная работа.</w:t>
            </w:r>
          </w:p>
        </w:tc>
      </w:tr>
      <w:tr w:rsidR="00F82DA7" w:rsidRPr="001066DC" w:rsidTr="00BC4924">
        <w:tc>
          <w:tcPr>
            <w:tcW w:w="1384" w:type="dxa"/>
          </w:tcPr>
          <w:p w:rsidR="00F82DA7" w:rsidRPr="008D02DC" w:rsidRDefault="00F82DA7" w:rsidP="00F00CA3">
            <w:pPr>
              <w:ind w:right="367"/>
              <w:jc w:val="both"/>
              <w:rPr>
                <w:rFonts w:ascii="Times New Roman" w:hAnsi="Times New Roman" w:cs="Times New Roman"/>
                <w:bCs/>
              </w:rPr>
            </w:pPr>
            <w:r w:rsidRPr="008D02DC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1629" w:type="dxa"/>
          </w:tcPr>
          <w:p w:rsidR="00F82DA7" w:rsidRPr="008D02DC" w:rsidRDefault="00F82DA7" w:rsidP="0004358E">
            <w:pPr>
              <w:ind w:right="36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134</w:t>
            </w:r>
            <w:r w:rsidRPr="008D02DC">
              <w:rPr>
                <w:rFonts w:ascii="Times New Roman" w:hAnsi="Times New Roman" w:cs="Times New Roman"/>
                <w:bCs/>
              </w:rPr>
              <w:t xml:space="preserve"> час</w:t>
            </w:r>
          </w:p>
        </w:tc>
        <w:tc>
          <w:tcPr>
            <w:tcW w:w="7302" w:type="dxa"/>
          </w:tcPr>
          <w:p w:rsidR="00F82DA7" w:rsidRPr="008D02DC" w:rsidRDefault="00F82DA7" w:rsidP="00F00CA3">
            <w:pPr>
              <w:ind w:right="369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F82DA7" w:rsidRPr="0053167F" w:rsidRDefault="00F82DA7" w:rsidP="009D3823">
      <w:pPr>
        <w:pStyle w:val="11"/>
        <w:shd w:val="clear" w:color="auto" w:fill="auto"/>
        <w:tabs>
          <w:tab w:val="left" w:pos="536"/>
        </w:tabs>
        <w:spacing w:before="0" w:after="0" w:line="276" w:lineRule="auto"/>
        <w:ind w:right="80" w:firstLine="0"/>
        <w:rPr>
          <w:sz w:val="24"/>
          <w:szCs w:val="24"/>
        </w:rPr>
      </w:pPr>
    </w:p>
    <w:p w:rsidR="009F7779" w:rsidRDefault="009F7779" w:rsidP="00621646">
      <w:pPr>
        <w:pStyle w:val="11"/>
        <w:shd w:val="clear" w:color="auto" w:fill="auto"/>
        <w:tabs>
          <w:tab w:val="left" w:pos="586"/>
        </w:tabs>
        <w:spacing w:before="0" w:line="276" w:lineRule="auto"/>
        <w:ind w:right="40"/>
        <w:jc w:val="center"/>
        <w:rPr>
          <w:b/>
          <w:sz w:val="24"/>
          <w:szCs w:val="24"/>
        </w:rPr>
      </w:pPr>
    </w:p>
    <w:p w:rsidR="009F7779" w:rsidRDefault="009F7779" w:rsidP="00621646">
      <w:pPr>
        <w:pStyle w:val="11"/>
        <w:shd w:val="clear" w:color="auto" w:fill="auto"/>
        <w:tabs>
          <w:tab w:val="left" w:pos="586"/>
        </w:tabs>
        <w:spacing w:before="0" w:line="276" w:lineRule="auto"/>
        <w:ind w:right="40"/>
        <w:jc w:val="center"/>
        <w:rPr>
          <w:b/>
          <w:sz w:val="24"/>
          <w:szCs w:val="24"/>
        </w:rPr>
      </w:pPr>
    </w:p>
    <w:p w:rsidR="009F7779" w:rsidRDefault="009F7779" w:rsidP="00621646">
      <w:pPr>
        <w:pStyle w:val="11"/>
        <w:shd w:val="clear" w:color="auto" w:fill="auto"/>
        <w:tabs>
          <w:tab w:val="left" w:pos="586"/>
        </w:tabs>
        <w:spacing w:before="0" w:line="276" w:lineRule="auto"/>
        <w:ind w:right="40"/>
        <w:jc w:val="center"/>
        <w:rPr>
          <w:b/>
          <w:sz w:val="24"/>
          <w:szCs w:val="24"/>
        </w:rPr>
      </w:pPr>
    </w:p>
    <w:p w:rsidR="00F82DA7" w:rsidRPr="004F3211" w:rsidRDefault="009F7779" w:rsidP="00621646">
      <w:pPr>
        <w:pStyle w:val="11"/>
        <w:shd w:val="clear" w:color="auto" w:fill="auto"/>
        <w:tabs>
          <w:tab w:val="left" w:pos="586"/>
        </w:tabs>
        <w:spacing w:before="0" w:line="276" w:lineRule="auto"/>
        <w:ind w:right="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="00F82DA7" w:rsidRPr="004F3211">
        <w:rPr>
          <w:b/>
          <w:sz w:val="24"/>
          <w:szCs w:val="24"/>
        </w:rPr>
        <w:t>Материально-техническое обеспечение образовательного процесса</w:t>
      </w:r>
    </w:p>
    <w:p w:rsidR="00F82DA7" w:rsidRPr="00F53AE7" w:rsidRDefault="00F82DA7" w:rsidP="00621646">
      <w:pPr>
        <w:pStyle w:val="11"/>
        <w:numPr>
          <w:ilvl w:val="0"/>
          <w:numId w:val="26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/>
          <w:i/>
          <w:sz w:val="24"/>
          <w:szCs w:val="24"/>
        </w:rPr>
      </w:pPr>
      <w:r w:rsidRPr="004F3211">
        <w:rPr>
          <w:b/>
          <w:i/>
          <w:sz w:val="24"/>
          <w:szCs w:val="24"/>
        </w:rPr>
        <w:lastRenderedPageBreak/>
        <w:t>Основные средства обучения:</w:t>
      </w:r>
    </w:p>
    <w:p w:rsidR="00F82DA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1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Е.Э.Кочурова</w:t>
      </w:r>
      <w:proofErr w:type="spellEnd"/>
      <w:r>
        <w:rPr>
          <w:bCs/>
          <w:sz w:val="24"/>
          <w:szCs w:val="24"/>
        </w:rPr>
        <w:t>.</w:t>
      </w:r>
    </w:p>
    <w:p w:rsidR="00F82DA7" w:rsidRPr="00621646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2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621646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3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Учебник «Математика. 4 класс» в 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BA719E" w:rsidRDefault="00F82DA7" w:rsidP="00BA719E">
      <w:pPr>
        <w:pStyle w:val="11"/>
        <w:shd w:val="clear" w:color="auto" w:fill="auto"/>
        <w:tabs>
          <w:tab w:val="left" w:pos="654"/>
        </w:tabs>
        <w:spacing w:before="0" w:after="0" w:line="276" w:lineRule="auto"/>
        <w:ind w:left="460" w:right="60" w:firstLine="0"/>
        <w:rPr>
          <w:bCs/>
          <w:sz w:val="24"/>
          <w:szCs w:val="24"/>
        </w:rPr>
      </w:pPr>
    </w:p>
    <w:p w:rsidR="00F82DA7" w:rsidRPr="00F53AE7" w:rsidRDefault="00F82DA7" w:rsidP="00621646">
      <w:pPr>
        <w:pStyle w:val="40"/>
        <w:numPr>
          <w:ilvl w:val="0"/>
          <w:numId w:val="26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3211">
        <w:rPr>
          <w:rFonts w:ascii="Times New Roman" w:hAnsi="Times New Roman" w:cs="Times New Roman"/>
          <w:b/>
          <w:i/>
          <w:sz w:val="24"/>
          <w:szCs w:val="24"/>
        </w:rPr>
        <w:t>Дидактические пособия:</w:t>
      </w:r>
    </w:p>
    <w:p w:rsidR="00F82DA7" w:rsidRPr="00BA719E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>Рабочая тетрадь «Математика. 1 класс» в 3</w:t>
      </w:r>
      <w:r>
        <w:rPr>
          <w:bCs/>
          <w:sz w:val="24"/>
          <w:szCs w:val="24"/>
        </w:rPr>
        <w:t xml:space="preserve">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>.</w:t>
      </w:r>
    </w:p>
    <w:p w:rsidR="00F82DA7" w:rsidRPr="00BA719E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 xml:space="preserve">Рабочая тетрадь «Математика. </w:t>
      </w:r>
      <w:r>
        <w:rPr>
          <w:bCs/>
          <w:sz w:val="24"/>
          <w:szCs w:val="24"/>
        </w:rPr>
        <w:t>2</w:t>
      </w:r>
      <w:r w:rsidRPr="00BA719E">
        <w:rPr>
          <w:bCs/>
          <w:sz w:val="24"/>
          <w:szCs w:val="24"/>
        </w:rPr>
        <w:t xml:space="preserve"> класс» в </w:t>
      </w:r>
      <w:r>
        <w:rPr>
          <w:bCs/>
          <w:sz w:val="24"/>
          <w:szCs w:val="24"/>
        </w:rPr>
        <w:t xml:space="preserve">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>,</w:t>
      </w:r>
      <w:r w:rsidRPr="00BA719E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BA719E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 xml:space="preserve">Рабочая тетрадь «Математика. </w:t>
      </w:r>
      <w:r>
        <w:rPr>
          <w:bCs/>
          <w:sz w:val="24"/>
          <w:szCs w:val="24"/>
        </w:rPr>
        <w:t>3</w:t>
      </w:r>
      <w:r w:rsidRPr="00BA719E">
        <w:rPr>
          <w:bCs/>
          <w:sz w:val="24"/>
          <w:szCs w:val="24"/>
        </w:rPr>
        <w:t xml:space="preserve"> класс» в </w:t>
      </w:r>
      <w:r>
        <w:rPr>
          <w:bCs/>
          <w:sz w:val="24"/>
          <w:szCs w:val="24"/>
        </w:rPr>
        <w:t xml:space="preserve">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BA719E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bCs/>
          <w:sz w:val="24"/>
          <w:szCs w:val="24"/>
        </w:rPr>
      </w:pPr>
      <w:r w:rsidRPr="00BA719E">
        <w:rPr>
          <w:bCs/>
          <w:sz w:val="24"/>
          <w:szCs w:val="24"/>
        </w:rPr>
        <w:t xml:space="preserve">Рабочая тетрадь «Математика. </w:t>
      </w:r>
      <w:r>
        <w:rPr>
          <w:bCs/>
          <w:sz w:val="24"/>
          <w:szCs w:val="24"/>
        </w:rPr>
        <w:t>4</w:t>
      </w:r>
      <w:r w:rsidRPr="00BA719E">
        <w:rPr>
          <w:bCs/>
          <w:sz w:val="24"/>
          <w:szCs w:val="24"/>
        </w:rPr>
        <w:t xml:space="preserve"> класс» в </w:t>
      </w:r>
      <w:r>
        <w:rPr>
          <w:bCs/>
          <w:sz w:val="24"/>
          <w:szCs w:val="24"/>
        </w:rPr>
        <w:t xml:space="preserve">2 ч.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4F3211" w:rsidRDefault="00F82DA7" w:rsidP="00BA719E">
      <w:pPr>
        <w:pStyle w:val="11"/>
        <w:shd w:val="clear" w:color="auto" w:fill="auto"/>
        <w:tabs>
          <w:tab w:val="left" w:pos="654"/>
        </w:tabs>
        <w:spacing w:before="0" w:after="0" w:line="276" w:lineRule="auto"/>
        <w:ind w:right="60" w:firstLine="0"/>
        <w:rPr>
          <w:b/>
          <w:i/>
          <w:sz w:val="24"/>
          <w:szCs w:val="24"/>
        </w:rPr>
      </w:pPr>
    </w:p>
    <w:p w:rsidR="00F82DA7" w:rsidRPr="00F53AE7" w:rsidRDefault="00F82DA7" w:rsidP="00621646">
      <w:pPr>
        <w:pStyle w:val="40"/>
        <w:numPr>
          <w:ilvl w:val="0"/>
          <w:numId w:val="26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3211">
        <w:rPr>
          <w:rFonts w:ascii="Times New Roman" w:hAnsi="Times New Roman" w:cs="Times New Roman"/>
          <w:b/>
          <w:i/>
          <w:sz w:val="24"/>
          <w:szCs w:val="24"/>
        </w:rPr>
        <w:t>Методические материалы для учителя:</w:t>
      </w:r>
    </w:p>
    <w:p w:rsidR="00F82DA7" w:rsidRPr="004F3211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sz w:val="24"/>
          <w:szCs w:val="24"/>
        </w:rPr>
        <w:t>. Программа курса «Математика</w:t>
      </w:r>
      <w:r w:rsidRPr="004F3211">
        <w:rPr>
          <w:sz w:val="24"/>
          <w:szCs w:val="24"/>
        </w:rPr>
        <w:t>» для 1-4 класса учебно-методического комплекта «Начальная школа ХХI века».</w:t>
      </w:r>
    </w:p>
    <w:p w:rsidR="00F82DA7" w:rsidRPr="00BA719E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sz w:val="24"/>
          <w:szCs w:val="24"/>
        </w:rPr>
        <w:t>Оценка достижения планируемых результатов</w:t>
      </w:r>
      <w:r w:rsidRPr="004F3211">
        <w:rPr>
          <w:sz w:val="24"/>
          <w:szCs w:val="24"/>
        </w:rPr>
        <w:t xml:space="preserve">: </w:t>
      </w:r>
      <w:r>
        <w:rPr>
          <w:sz w:val="24"/>
          <w:szCs w:val="24"/>
        </w:rPr>
        <w:t>Проверочные и к</w:t>
      </w:r>
      <w:r w:rsidRPr="004F3211">
        <w:rPr>
          <w:sz w:val="24"/>
          <w:szCs w:val="24"/>
        </w:rPr>
        <w:t>онтрол</w:t>
      </w:r>
      <w:r>
        <w:rPr>
          <w:sz w:val="24"/>
          <w:szCs w:val="24"/>
        </w:rPr>
        <w:t xml:space="preserve">ьные работы. </w:t>
      </w:r>
      <w:r>
        <w:rPr>
          <w:bCs/>
          <w:sz w:val="24"/>
          <w:szCs w:val="24"/>
        </w:rPr>
        <w:t xml:space="preserve">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</w:p>
    <w:p w:rsidR="00F82DA7" w:rsidRPr="00BA719E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1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4F3211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2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4F3211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3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DB11D8" w:rsidRDefault="00F82DA7" w:rsidP="00BA719E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bCs/>
          <w:sz w:val="24"/>
          <w:szCs w:val="24"/>
        </w:rPr>
        <w:t xml:space="preserve">Математика. Методическое пособие. 4 класс. Авторы </w:t>
      </w:r>
      <w:proofErr w:type="spellStart"/>
      <w:r>
        <w:rPr>
          <w:bCs/>
          <w:sz w:val="24"/>
          <w:szCs w:val="24"/>
        </w:rPr>
        <w:t>В.Н.Рудницкая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Т.В.Юдачева</w:t>
      </w:r>
      <w:proofErr w:type="spellEnd"/>
      <w:r>
        <w:rPr>
          <w:bCs/>
          <w:sz w:val="24"/>
          <w:szCs w:val="24"/>
        </w:rPr>
        <w:t>.</w:t>
      </w:r>
    </w:p>
    <w:p w:rsidR="00F82DA7" w:rsidRPr="00F60F52" w:rsidRDefault="00F82DA7" w:rsidP="00DB11D8">
      <w:pPr>
        <w:pStyle w:val="11"/>
        <w:numPr>
          <w:ilvl w:val="0"/>
          <w:numId w:val="27"/>
        </w:numPr>
        <w:shd w:val="clear" w:color="auto" w:fill="auto"/>
        <w:spacing w:before="0" w:after="0" w:line="276" w:lineRule="auto"/>
        <w:ind w:right="-100"/>
        <w:rPr>
          <w:sz w:val="24"/>
          <w:szCs w:val="24"/>
        </w:rPr>
      </w:pPr>
      <w:r w:rsidRPr="009D74DD">
        <w:rPr>
          <w:rStyle w:val="af0"/>
          <w:rFonts w:ascii="Times New Roman" w:eastAsia="Times New Roman" w:hAnsi="Times New Roman" w:cs="Times New Roman"/>
          <w:b w:val="0"/>
          <w:sz w:val="24"/>
          <w:szCs w:val="24"/>
        </w:rPr>
        <w:t>Математика в начальной школе:</w:t>
      </w:r>
      <w:r w:rsidRPr="00F60F52">
        <w:rPr>
          <w:sz w:val="24"/>
          <w:szCs w:val="24"/>
        </w:rPr>
        <w:t xml:space="preserve"> устные вычисления: методическ</w:t>
      </w:r>
      <w:r>
        <w:rPr>
          <w:sz w:val="24"/>
          <w:szCs w:val="24"/>
        </w:rPr>
        <w:t xml:space="preserve">ое пособие В.Н. </w:t>
      </w:r>
      <w:proofErr w:type="spellStart"/>
      <w:r>
        <w:rPr>
          <w:sz w:val="24"/>
          <w:szCs w:val="24"/>
        </w:rPr>
        <w:t>Рудницкая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Т.В.</w:t>
      </w:r>
      <w:r w:rsidRPr="00F60F52">
        <w:rPr>
          <w:sz w:val="24"/>
          <w:szCs w:val="24"/>
        </w:rPr>
        <w:t>Ю</w:t>
      </w:r>
      <w:r>
        <w:rPr>
          <w:sz w:val="24"/>
          <w:szCs w:val="24"/>
        </w:rPr>
        <w:t>дачева</w:t>
      </w:r>
      <w:proofErr w:type="spellEnd"/>
      <w:r>
        <w:rPr>
          <w:sz w:val="24"/>
          <w:szCs w:val="24"/>
        </w:rPr>
        <w:t>.</w:t>
      </w:r>
    </w:p>
    <w:p w:rsidR="00F82DA7" w:rsidRPr="00DB11D8" w:rsidRDefault="00F82DA7" w:rsidP="00DB11D8">
      <w:pPr>
        <w:pStyle w:val="11"/>
        <w:numPr>
          <w:ilvl w:val="0"/>
          <w:numId w:val="27"/>
        </w:numPr>
        <w:shd w:val="clear" w:color="auto" w:fill="auto"/>
        <w:spacing w:before="0" w:after="0" w:line="276" w:lineRule="auto"/>
        <w:ind w:right="-100"/>
        <w:rPr>
          <w:sz w:val="24"/>
          <w:szCs w:val="24"/>
        </w:rPr>
      </w:pPr>
      <w:r w:rsidRPr="00DB11D8">
        <w:rPr>
          <w:rStyle w:val="af0"/>
          <w:rFonts w:ascii="Times New Roman" w:eastAsia="Times New Roman" w:hAnsi="Times New Roman" w:cs="Times New Roman"/>
          <w:b w:val="0"/>
          <w:sz w:val="24"/>
          <w:szCs w:val="24"/>
        </w:rPr>
        <w:t>Проверочные тестовые работы:</w:t>
      </w:r>
      <w:r w:rsidRPr="00F60F52">
        <w:rPr>
          <w:sz w:val="24"/>
          <w:szCs w:val="24"/>
        </w:rPr>
        <w:t xml:space="preserve"> русский язык, математика, чтение: 2 класс / Л.Е. </w:t>
      </w:r>
      <w:proofErr w:type="spellStart"/>
      <w:r w:rsidRPr="00F60F52">
        <w:rPr>
          <w:sz w:val="24"/>
          <w:szCs w:val="24"/>
        </w:rPr>
        <w:t>Журова</w:t>
      </w:r>
      <w:proofErr w:type="spellEnd"/>
      <w:r w:rsidRPr="00F60F52">
        <w:rPr>
          <w:sz w:val="24"/>
          <w:szCs w:val="24"/>
        </w:rPr>
        <w:t xml:space="preserve">, А О. Евдокимова, Е.Э. </w:t>
      </w:r>
      <w:proofErr w:type="spellStart"/>
      <w:r w:rsidRPr="00F60F52">
        <w:rPr>
          <w:sz w:val="24"/>
          <w:szCs w:val="24"/>
        </w:rPr>
        <w:t>Кочурова</w:t>
      </w:r>
      <w:proofErr w:type="spellEnd"/>
      <w:r w:rsidRPr="00F60F52">
        <w:rPr>
          <w:sz w:val="24"/>
          <w:szCs w:val="24"/>
        </w:rPr>
        <w:t xml:space="preserve"> [и</w:t>
      </w:r>
      <w:r>
        <w:rPr>
          <w:sz w:val="24"/>
          <w:szCs w:val="24"/>
        </w:rPr>
        <w:t xml:space="preserve"> др.].</w:t>
      </w:r>
    </w:p>
    <w:p w:rsidR="00F82DA7" w:rsidRPr="004F3211" w:rsidRDefault="00F82DA7" w:rsidP="00BA719E">
      <w:pPr>
        <w:pStyle w:val="11"/>
        <w:shd w:val="clear" w:color="auto" w:fill="auto"/>
        <w:tabs>
          <w:tab w:val="left" w:pos="654"/>
        </w:tabs>
        <w:spacing w:before="0" w:after="0" w:line="276" w:lineRule="auto"/>
        <w:ind w:right="60"/>
        <w:rPr>
          <w:b/>
          <w:i/>
          <w:sz w:val="24"/>
          <w:szCs w:val="24"/>
        </w:rPr>
      </w:pPr>
    </w:p>
    <w:p w:rsidR="00F82DA7" w:rsidRPr="00F53AE7" w:rsidRDefault="00F82DA7" w:rsidP="00621646">
      <w:pPr>
        <w:pStyle w:val="40"/>
        <w:numPr>
          <w:ilvl w:val="0"/>
          <w:numId w:val="26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F3211">
        <w:rPr>
          <w:rFonts w:ascii="Times New Roman" w:hAnsi="Times New Roman" w:cs="Times New Roman"/>
          <w:b/>
          <w:i/>
          <w:sz w:val="24"/>
          <w:szCs w:val="24"/>
        </w:rPr>
        <w:t>Электронные образовательные ресурсы:</w:t>
      </w:r>
    </w:p>
    <w:p w:rsidR="00F82DA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sz w:val="24"/>
          <w:szCs w:val="24"/>
        </w:rPr>
        <w:t xml:space="preserve">Уроки Кирилла и </w:t>
      </w:r>
      <w:proofErr w:type="spellStart"/>
      <w:r>
        <w:rPr>
          <w:sz w:val="24"/>
          <w:szCs w:val="24"/>
        </w:rPr>
        <w:t>Мефодия</w:t>
      </w:r>
      <w:proofErr w:type="spellEnd"/>
      <w:r>
        <w:rPr>
          <w:sz w:val="24"/>
          <w:szCs w:val="24"/>
        </w:rPr>
        <w:t>. 1 класс. Математика.</w:t>
      </w:r>
    </w:p>
    <w:p w:rsidR="00F82DA7" w:rsidRDefault="00F82DA7" w:rsidP="00DB11D8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sz w:val="24"/>
          <w:szCs w:val="24"/>
        </w:rPr>
        <w:t xml:space="preserve"> Уроки Кирилла и </w:t>
      </w:r>
      <w:proofErr w:type="spellStart"/>
      <w:r>
        <w:rPr>
          <w:sz w:val="24"/>
          <w:szCs w:val="24"/>
        </w:rPr>
        <w:t>Мефодия</w:t>
      </w:r>
      <w:proofErr w:type="spellEnd"/>
      <w:r>
        <w:rPr>
          <w:sz w:val="24"/>
          <w:szCs w:val="24"/>
        </w:rPr>
        <w:t>. 2 класс. Математика.</w:t>
      </w:r>
    </w:p>
    <w:p w:rsidR="00F82DA7" w:rsidRDefault="00F82DA7" w:rsidP="00DB11D8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sz w:val="24"/>
          <w:szCs w:val="24"/>
        </w:rPr>
        <w:t xml:space="preserve">Уроки Кирилла и </w:t>
      </w:r>
      <w:proofErr w:type="spellStart"/>
      <w:r>
        <w:rPr>
          <w:sz w:val="24"/>
          <w:szCs w:val="24"/>
        </w:rPr>
        <w:t>Мефодия</w:t>
      </w:r>
      <w:proofErr w:type="spellEnd"/>
      <w:r>
        <w:rPr>
          <w:sz w:val="24"/>
          <w:szCs w:val="24"/>
        </w:rPr>
        <w:t>. 3 класс. Математика.</w:t>
      </w:r>
    </w:p>
    <w:p w:rsidR="00F82DA7" w:rsidRDefault="00F82DA7" w:rsidP="00DB11D8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>
        <w:rPr>
          <w:sz w:val="24"/>
          <w:szCs w:val="24"/>
        </w:rPr>
        <w:t xml:space="preserve">Уроки Кирилла и </w:t>
      </w:r>
      <w:proofErr w:type="spellStart"/>
      <w:r>
        <w:rPr>
          <w:sz w:val="24"/>
          <w:szCs w:val="24"/>
        </w:rPr>
        <w:t>Мефодия</w:t>
      </w:r>
      <w:proofErr w:type="spellEnd"/>
      <w:r>
        <w:rPr>
          <w:sz w:val="24"/>
          <w:szCs w:val="24"/>
        </w:rPr>
        <w:t>. 4 класс. Математика.</w:t>
      </w:r>
    </w:p>
    <w:p w:rsidR="00F82DA7" w:rsidRPr="00DB11D8" w:rsidRDefault="00F82DA7" w:rsidP="00DB11D8">
      <w:pPr>
        <w:pStyle w:val="11"/>
        <w:shd w:val="clear" w:color="auto" w:fill="auto"/>
        <w:tabs>
          <w:tab w:val="left" w:pos="654"/>
        </w:tabs>
        <w:spacing w:before="0" w:after="0" w:line="276" w:lineRule="auto"/>
        <w:ind w:left="460" w:right="60" w:firstLine="0"/>
        <w:rPr>
          <w:sz w:val="24"/>
          <w:szCs w:val="24"/>
        </w:rPr>
      </w:pPr>
    </w:p>
    <w:p w:rsidR="00F82DA7" w:rsidRPr="00F53AE7" w:rsidRDefault="00F82DA7" w:rsidP="00621646">
      <w:pPr>
        <w:pStyle w:val="ae"/>
        <w:numPr>
          <w:ilvl w:val="0"/>
          <w:numId w:val="26"/>
        </w:numPr>
        <w:spacing w:after="0" w:line="240" w:lineRule="auto"/>
        <w:rPr>
          <w:rFonts w:ascii="Times New Roman" w:hAnsi="Times New Roman"/>
          <w:b/>
          <w:bCs/>
          <w:i/>
        </w:rPr>
      </w:pPr>
      <w:r w:rsidRPr="00F53AE7">
        <w:rPr>
          <w:rFonts w:ascii="Times New Roman" w:hAnsi="Times New Roman"/>
          <w:b/>
          <w:bCs/>
          <w:i/>
        </w:rPr>
        <w:t>Технические средства обучения.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>Классная магнитная доска.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>Настенная доска с приспособлением для крепления картинок.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 xml:space="preserve">Телевизор. 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>Ноутбук.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>Видеомагнитофон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>Магнитофон.</w:t>
      </w:r>
    </w:p>
    <w:p w:rsidR="00F82DA7" w:rsidRPr="00F53AE7" w:rsidRDefault="00F82DA7" w:rsidP="00621646">
      <w:pPr>
        <w:pStyle w:val="11"/>
        <w:numPr>
          <w:ilvl w:val="0"/>
          <w:numId w:val="27"/>
        </w:numPr>
        <w:shd w:val="clear" w:color="auto" w:fill="auto"/>
        <w:tabs>
          <w:tab w:val="left" w:pos="654"/>
        </w:tabs>
        <w:spacing w:before="0" w:after="0" w:line="276" w:lineRule="auto"/>
        <w:ind w:left="40" w:right="60" w:firstLine="420"/>
        <w:rPr>
          <w:sz w:val="24"/>
          <w:szCs w:val="24"/>
        </w:rPr>
      </w:pPr>
      <w:r w:rsidRPr="00F53AE7">
        <w:rPr>
          <w:sz w:val="24"/>
          <w:szCs w:val="24"/>
        </w:rPr>
        <w:t>Принтер.</w:t>
      </w:r>
    </w:p>
    <w:p w:rsidR="00F82DA7" w:rsidRDefault="00F82DA7" w:rsidP="004C0A1E">
      <w:pPr>
        <w:pStyle w:val="11"/>
        <w:shd w:val="clear" w:color="auto" w:fill="auto"/>
        <w:tabs>
          <w:tab w:val="left" w:pos="518"/>
        </w:tabs>
        <w:spacing w:before="0" w:after="0" w:line="276" w:lineRule="auto"/>
        <w:rPr>
          <w:sz w:val="24"/>
          <w:szCs w:val="24"/>
        </w:rPr>
      </w:pPr>
    </w:p>
    <w:sectPr w:rsidR="00F82DA7" w:rsidSect="00FB7E80">
      <w:footerReference w:type="default" r:id="rId9"/>
      <w:pgSz w:w="11905" w:h="16837"/>
      <w:pgMar w:top="568" w:right="990" w:bottom="851" w:left="993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8B" w:rsidRDefault="00BC158B" w:rsidP="005C3BE7">
      <w:r>
        <w:separator/>
      </w:r>
    </w:p>
  </w:endnote>
  <w:endnote w:type="continuationSeparator" w:id="0">
    <w:p w:rsidR="00BC158B" w:rsidRDefault="00BC158B" w:rsidP="005C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34" w:rsidRDefault="00F10234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07729A">
      <w:rPr>
        <w:noProof/>
      </w:rPr>
      <w:t>3</w:t>
    </w:r>
    <w:r>
      <w:fldChar w:fldCharType="end"/>
    </w:r>
  </w:p>
  <w:p w:rsidR="00BC158B" w:rsidRDefault="00BC158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8B" w:rsidRDefault="00BC158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729A">
      <w:rPr>
        <w:noProof/>
      </w:rPr>
      <w:t>44</w:t>
    </w:r>
    <w:r>
      <w:rPr>
        <w:noProof/>
      </w:rPr>
      <w:fldChar w:fldCharType="end"/>
    </w:r>
  </w:p>
  <w:p w:rsidR="00BC158B" w:rsidRPr="00BF0390" w:rsidRDefault="00BC158B" w:rsidP="00BF03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8B" w:rsidRDefault="00BC158B"/>
  </w:footnote>
  <w:footnote w:type="continuationSeparator" w:id="0">
    <w:p w:rsidR="00BC158B" w:rsidRDefault="00BC158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hybridMultilevel"/>
    <w:tmpl w:val="00006442"/>
    <w:lvl w:ilvl="0" w:tplc="FFFFFFFF">
      <w:start w:val="1"/>
      <w:numFmt w:val="bullet"/>
      <w:lvlText w:val="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2C153A5"/>
    <w:multiLevelType w:val="hybridMultilevel"/>
    <w:tmpl w:val="BCA8E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1324DE"/>
    <w:multiLevelType w:val="multilevel"/>
    <w:tmpl w:val="15A6BEDE"/>
    <w:lvl w:ilvl="0">
      <w:start w:val="1"/>
      <w:numFmt w:val="bullet"/>
      <w:lvlText w:val="—"/>
      <w:lvlJc w:val="left"/>
      <w:rPr>
        <w:rFonts w:ascii="Constantia" w:eastAsia="Times New Roman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4F708E9"/>
    <w:multiLevelType w:val="multilevel"/>
    <w:tmpl w:val="EB0CD056"/>
    <w:lvl w:ilvl="0">
      <w:start w:val="1"/>
      <w:numFmt w:val="bullet"/>
      <w:lvlText w:val="•"/>
      <w:lvlJc w:val="left"/>
      <w:rPr>
        <w:rFonts w:ascii="Book Antiqua" w:eastAsia="Times New Roman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2C17A1D"/>
    <w:multiLevelType w:val="multilevel"/>
    <w:tmpl w:val="DC7C153E"/>
    <w:lvl w:ilvl="0">
      <w:start w:val="1"/>
      <w:numFmt w:val="bullet"/>
      <w:lvlText w:val="•"/>
      <w:lvlJc w:val="left"/>
      <w:rPr>
        <w:rFonts w:ascii="Book Antiqua" w:eastAsia="Times New Roman" w:hAnsi="Book Antiqu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D9D17DF"/>
    <w:multiLevelType w:val="hybridMultilevel"/>
    <w:tmpl w:val="152446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D3D22"/>
    <w:multiLevelType w:val="hybridMultilevel"/>
    <w:tmpl w:val="F410C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8488F"/>
    <w:multiLevelType w:val="hybridMultilevel"/>
    <w:tmpl w:val="D9A40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2789D"/>
    <w:multiLevelType w:val="multilevel"/>
    <w:tmpl w:val="DEA89330"/>
    <w:lvl w:ilvl="0">
      <w:start w:val="2"/>
      <w:numFmt w:val="upperRoman"/>
      <w:lvlText w:val="%1"/>
      <w:lvlJc w:val="left"/>
      <w:rPr>
        <w:rFonts w:ascii="Book Antiqua" w:eastAsia="Times New Roman" w:hAnsi="Book Antiqua" w:cs="Book Antiqua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017627F"/>
    <w:multiLevelType w:val="hybridMultilevel"/>
    <w:tmpl w:val="CFD257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37CD9"/>
    <w:multiLevelType w:val="multilevel"/>
    <w:tmpl w:val="A3FA5CD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8633A7B"/>
    <w:multiLevelType w:val="hybridMultilevel"/>
    <w:tmpl w:val="8C12F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D72E84"/>
    <w:multiLevelType w:val="hybridMultilevel"/>
    <w:tmpl w:val="6F5ED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D2B17"/>
    <w:multiLevelType w:val="multilevel"/>
    <w:tmpl w:val="8D986C9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B5F2ED2"/>
    <w:multiLevelType w:val="multilevel"/>
    <w:tmpl w:val="C0B8E0E0"/>
    <w:lvl w:ilvl="0">
      <w:start w:val="1"/>
      <w:numFmt w:val="bullet"/>
      <w:lvlText w:val="•"/>
      <w:lvlJc w:val="left"/>
      <w:rPr>
        <w:rFonts w:ascii="Bookman Old Style" w:eastAsia="Times New Roman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BC91301"/>
    <w:multiLevelType w:val="hybridMultilevel"/>
    <w:tmpl w:val="82A0D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491BF2"/>
    <w:multiLevelType w:val="multilevel"/>
    <w:tmpl w:val="9D12243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1A97A8F"/>
    <w:multiLevelType w:val="hybridMultilevel"/>
    <w:tmpl w:val="3A10D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9E1FD1"/>
    <w:multiLevelType w:val="multilevel"/>
    <w:tmpl w:val="46EAE69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B2E3165"/>
    <w:multiLevelType w:val="multilevel"/>
    <w:tmpl w:val="5ED8009E"/>
    <w:lvl w:ilvl="0">
      <w:start w:val="1"/>
      <w:numFmt w:val="bullet"/>
      <w:lvlText w:val="•"/>
      <w:lvlJc w:val="left"/>
      <w:rPr>
        <w:rFonts w:ascii="Constantia" w:eastAsia="Times New Roman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F494383"/>
    <w:multiLevelType w:val="hybridMultilevel"/>
    <w:tmpl w:val="7756A2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864464"/>
    <w:multiLevelType w:val="hybridMultilevel"/>
    <w:tmpl w:val="08F4F3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6F2268"/>
    <w:multiLevelType w:val="hybridMultilevel"/>
    <w:tmpl w:val="62F6F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444CA"/>
    <w:multiLevelType w:val="hybridMultilevel"/>
    <w:tmpl w:val="EE86403E"/>
    <w:lvl w:ilvl="0" w:tplc="F14CB8D2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24">
    <w:nsid w:val="6BB96EE4"/>
    <w:multiLevelType w:val="hybridMultilevel"/>
    <w:tmpl w:val="A9906670"/>
    <w:lvl w:ilvl="0" w:tplc="A9165A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701240D4"/>
    <w:multiLevelType w:val="multilevel"/>
    <w:tmpl w:val="782CD30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1BB54B3"/>
    <w:multiLevelType w:val="hybridMultilevel"/>
    <w:tmpl w:val="62420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152FA3"/>
    <w:multiLevelType w:val="hybridMultilevel"/>
    <w:tmpl w:val="58BEEB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F554AC"/>
    <w:multiLevelType w:val="hybridMultilevel"/>
    <w:tmpl w:val="24227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4017C9"/>
    <w:multiLevelType w:val="hybridMultilevel"/>
    <w:tmpl w:val="5BFC3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4"/>
  </w:num>
  <w:num w:numId="5">
    <w:abstractNumId w:val="25"/>
  </w:num>
  <w:num w:numId="6">
    <w:abstractNumId w:val="19"/>
  </w:num>
  <w:num w:numId="7">
    <w:abstractNumId w:val="14"/>
  </w:num>
  <w:num w:numId="8">
    <w:abstractNumId w:val="22"/>
  </w:num>
  <w:num w:numId="9">
    <w:abstractNumId w:val="6"/>
  </w:num>
  <w:num w:numId="10">
    <w:abstractNumId w:val="28"/>
  </w:num>
  <w:num w:numId="11">
    <w:abstractNumId w:val="26"/>
  </w:num>
  <w:num w:numId="12">
    <w:abstractNumId w:val="20"/>
  </w:num>
  <w:num w:numId="13">
    <w:abstractNumId w:val="15"/>
  </w:num>
  <w:num w:numId="14">
    <w:abstractNumId w:val="29"/>
  </w:num>
  <w:num w:numId="15">
    <w:abstractNumId w:val="9"/>
  </w:num>
  <w:num w:numId="16">
    <w:abstractNumId w:val="17"/>
  </w:num>
  <w:num w:numId="17">
    <w:abstractNumId w:val="7"/>
  </w:num>
  <w:num w:numId="18">
    <w:abstractNumId w:val="5"/>
  </w:num>
  <w:num w:numId="19">
    <w:abstractNumId w:val="21"/>
  </w:num>
  <w:num w:numId="20">
    <w:abstractNumId w:val="27"/>
  </w:num>
  <w:num w:numId="21">
    <w:abstractNumId w:val="12"/>
  </w:num>
  <w:num w:numId="22">
    <w:abstractNumId w:val="11"/>
  </w:num>
  <w:num w:numId="23">
    <w:abstractNumId w:val="16"/>
  </w:num>
  <w:num w:numId="24">
    <w:abstractNumId w:val="10"/>
  </w:num>
  <w:num w:numId="25">
    <w:abstractNumId w:val="13"/>
  </w:num>
  <w:num w:numId="26">
    <w:abstractNumId w:val="1"/>
  </w:num>
  <w:num w:numId="27">
    <w:abstractNumId w:val="2"/>
  </w:num>
  <w:num w:numId="28">
    <w:abstractNumId w:val="23"/>
  </w:num>
  <w:num w:numId="29">
    <w:abstractNumId w:val="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BE7"/>
    <w:rsid w:val="0000670B"/>
    <w:rsid w:val="00025163"/>
    <w:rsid w:val="000361F1"/>
    <w:rsid w:val="0004358E"/>
    <w:rsid w:val="0007729A"/>
    <w:rsid w:val="000A5844"/>
    <w:rsid w:val="000C27C0"/>
    <w:rsid w:val="00100AE9"/>
    <w:rsid w:val="001066DC"/>
    <w:rsid w:val="00127D77"/>
    <w:rsid w:val="001420BD"/>
    <w:rsid w:val="00192227"/>
    <w:rsid w:val="001C7A01"/>
    <w:rsid w:val="001F7E54"/>
    <w:rsid w:val="002C08F0"/>
    <w:rsid w:val="002C5B44"/>
    <w:rsid w:val="00311BD8"/>
    <w:rsid w:val="00333EDA"/>
    <w:rsid w:val="00346826"/>
    <w:rsid w:val="003B0446"/>
    <w:rsid w:val="003B1165"/>
    <w:rsid w:val="003C2C80"/>
    <w:rsid w:val="003C7E42"/>
    <w:rsid w:val="003D1CC6"/>
    <w:rsid w:val="00400FC7"/>
    <w:rsid w:val="00407FF0"/>
    <w:rsid w:val="00412944"/>
    <w:rsid w:val="00426D7D"/>
    <w:rsid w:val="00471934"/>
    <w:rsid w:val="00471E85"/>
    <w:rsid w:val="004A084B"/>
    <w:rsid w:val="004C0A1E"/>
    <w:rsid w:val="004F3211"/>
    <w:rsid w:val="0053167F"/>
    <w:rsid w:val="0054167E"/>
    <w:rsid w:val="005535AD"/>
    <w:rsid w:val="00556CA1"/>
    <w:rsid w:val="00560788"/>
    <w:rsid w:val="0058491F"/>
    <w:rsid w:val="0059217E"/>
    <w:rsid w:val="005C3BE7"/>
    <w:rsid w:val="00621646"/>
    <w:rsid w:val="00626352"/>
    <w:rsid w:val="00640347"/>
    <w:rsid w:val="006620A6"/>
    <w:rsid w:val="006676CA"/>
    <w:rsid w:val="00674294"/>
    <w:rsid w:val="00681C5F"/>
    <w:rsid w:val="006820BD"/>
    <w:rsid w:val="00697DC9"/>
    <w:rsid w:val="006C2472"/>
    <w:rsid w:val="006F46B4"/>
    <w:rsid w:val="00717610"/>
    <w:rsid w:val="007471B5"/>
    <w:rsid w:val="0077774F"/>
    <w:rsid w:val="007B548C"/>
    <w:rsid w:val="007F6F2C"/>
    <w:rsid w:val="0086704F"/>
    <w:rsid w:val="00893435"/>
    <w:rsid w:val="008A0101"/>
    <w:rsid w:val="008A6F17"/>
    <w:rsid w:val="008D02DC"/>
    <w:rsid w:val="008E6F4F"/>
    <w:rsid w:val="008F05D0"/>
    <w:rsid w:val="00907A1C"/>
    <w:rsid w:val="00927D9E"/>
    <w:rsid w:val="00954BF5"/>
    <w:rsid w:val="009634E9"/>
    <w:rsid w:val="009C49C0"/>
    <w:rsid w:val="009D12A7"/>
    <w:rsid w:val="009D3823"/>
    <w:rsid w:val="009D3916"/>
    <w:rsid w:val="009D74DD"/>
    <w:rsid w:val="009F60E6"/>
    <w:rsid w:val="009F7779"/>
    <w:rsid w:val="00A23BDF"/>
    <w:rsid w:val="00A5680A"/>
    <w:rsid w:val="00AC74B7"/>
    <w:rsid w:val="00AF617E"/>
    <w:rsid w:val="00B358CA"/>
    <w:rsid w:val="00B406DE"/>
    <w:rsid w:val="00B51B47"/>
    <w:rsid w:val="00B567BC"/>
    <w:rsid w:val="00B70FC3"/>
    <w:rsid w:val="00B8676F"/>
    <w:rsid w:val="00B95516"/>
    <w:rsid w:val="00BA4CFB"/>
    <w:rsid w:val="00BA68AD"/>
    <w:rsid w:val="00BA719E"/>
    <w:rsid w:val="00BC158B"/>
    <w:rsid w:val="00BC4129"/>
    <w:rsid w:val="00BC4924"/>
    <w:rsid w:val="00BE7749"/>
    <w:rsid w:val="00BF0390"/>
    <w:rsid w:val="00C16AD5"/>
    <w:rsid w:val="00C54FD2"/>
    <w:rsid w:val="00C77A93"/>
    <w:rsid w:val="00C94CFE"/>
    <w:rsid w:val="00CD03E7"/>
    <w:rsid w:val="00CD0C18"/>
    <w:rsid w:val="00CD2ACA"/>
    <w:rsid w:val="00CE0391"/>
    <w:rsid w:val="00D10F79"/>
    <w:rsid w:val="00D53341"/>
    <w:rsid w:val="00D817B6"/>
    <w:rsid w:val="00DA1AF7"/>
    <w:rsid w:val="00DB11D8"/>
    <w:rsid w:val="00DB2AA1"/>
    <w:rsid w:val="00DB72B7"/>
    <w:rsid w:val="00DC1637"/>
    <w:rsid w:val="00DC4060"/>
    <w:rsid w:val="00DC59F3"/>
    <w:rsid w:val="00E07032"/>
    <w:rsid w:val="00E7526F"/>
    <w:rsid w:val="00EB3E85"/>
    <w:rsid w:val="00EF3C46"/>
    <w:rsid w:val="00EF6BF2"/>
    <w:rsid w:val="00F00CA3"/>
    <w:rsid w:val="00F10234"/>
    <w:rsid w:val="00F2456D"/>
    <w:rsid w:val="00F53AE7"/>
    <w:rsid w:val="00F60F52"/>
    <w:rsid w:val="00F6416E"/>
    <w:rsid w:val="00F6542B"/>
    <w:rsid w:val="00F70101"/>
    <w:rsid w:val="00F82DA7"/>
    <w:rsid w:val="00FB7E80"/>
    <w:rsid w:val="00FC1852"/>
    <w:rsid w:val="00FE0D06"/>
    <w:rsid w:val="00FE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E7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C3BE7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5C3BE7"/>
    <w:rPr>
      <w:rFonts w:ascii="Times New Roman" w:hAnsi="Times New Roman" w:cs="Times New Roman"/>
      <w:spacing w:val="0"/>
      <w:sz w:val="29"/>
      <w:szCs w:val="29"/>
    </w:rPr>
  </w:style>
  <w:style w:type="character" w:customStyle="1" w:styleId="a4">
    <w:name w:val="Колонтитул_"/>
    <w:link w:val="a5"/>
    <w:uiPriority w:val="99"/>
    <w:locked/>
    <w:rsid w:val="005C3BE7"/>
    <w:rPr>
      <w:rFonts w:ascii="Times New Roman" w:hAnsi="Times New Roman" w:cs="Times New Roman"/>
      <w:sz w:val="20"/>
      <w:szCs w:val="20"/>
    </w:rPr>
  </w:style>
  <w:style w:type="character" w:customStyle="1" w:styleId="Aharoni">
    <w:name w:val="Колонтитул + Aharoni"/>
    <w:aliases w:val="13,5 pt"/>
    <w:uiPriority w:val="99"/>
    <w:rsid w:val="005C3BE7"/>
    <w:rPr>
      <w:rFonts w:ascii="Aharoni" w:hAnsi="Aharoni" w:cs="Aharoni"/>
      <w:sz w:val="27"/>
      <w:szCs w:val="27"/>
      <w:lang w:bidi="he-IL"/>
    </w:rPr>
  </w:style>
  <w:style w:type="character" w:customStyle="1" w:styleId="a6">
    <w:name w:val="Основной текст_"/>
    <w:link w:val="11"/>
    <w:uiPriority w:val="99"/>
    <w:locked/>
    <w:rsid w:val="005C3BE7"/>
    <w:rPr>
      <w:rFonts w:ascii="Times New Roman" w:hAnsi="Times New Roman" w:cs="Times New Roman"/>
      <w:spacing w:val="0"/>
      <w:sz w:val="21"/>
      <w:szCs w:val="21"/>
    </w:rPr>
  </w:style>
  <w:style w:type="character" w:customStyle="1" w:styleId="2">
    <w:name w:val="Заголовок №2_"/>
    <w:link w:val="20"/>
    <w:uiPriority w:val="99"/>
    <w:locked/>
    <w:rsid w:val="005C3BE7"/>
    <w:rPr>
      <w:rFonts w:ascii="Times New Roman" w:hAnsi="Times New Roman" w:cs="Times New Roman"/>
      <w:spacing w:val="0"/>
      <w:sz w:val="21"/>
      <w:szCs w:val="21"/>
    </w:rPr>
  </w:style>
  <w:style w:type="paragraph" w:customStyle="1" w:styleId="10">
    <w:name w:val="Заголовок №1"/>
    <w:basedOn w:val="a"/>
    <w:link w:val="1"/>
    <w:uiPriority w:val="99"/>
    <w:rsid w:val="005C3BE7"/>
    <w:pPr>
      <w:shd w:val="clear" w:color="auto" w:fill="FFFFFF"/>
      <w:spacing w:after="480" w:line="240" w:lineRule="atLeast"/>
      <w:ind w:firstLine="360"/>
      <w:jc w:val="both"/>
      <w:outlineLvl w:val="0"/>
    </w:pPr>
    <w:rPr>
      <w:rFonts w:ascii="Times New Roman" w:hAnsi="Times New Roman" w:cs="Times New Roman"/>
      <w:b/>
      <w:bCs/>
      <w:sz w:val="29"/>
      <w:szCs w:val="29"/>
    </w:rPr>
  </w:style>
  <w:style w:type="paragraph" w:customStyle="1" w:styleId="a5">
    <w:name w:val="Колонтитул"/>
    <w:basedOn w:val="a"/>
    <w:link w:val="a4"/>
    <w:uiPriority w:val="99"/>
    <w:rsid w:val="005C3BE7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uiPriority w:val="99"/>
    <w:rsid w:val="005C3BE7"/>
    <w:pPr>
      <w:shd w:val="clear" w:color="auto" w:fill="FFFFFF"/>
      <w:spacing w:before="480" w:after="240" w:line="240" w:lineRule="exact"/>
      <w:ind w:firstLine="360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20">
    <w:name w:val="Заголовок №2"/>
    <w:basedOn w:val="a"/>
    <w:link w:val="2"/>
    <w:uiPriority w:val="99"/>
    <w:rsid w:val="005C3BE7"/>
    <w:pPr>
      <w:shd w:val="clear" w:color="auto" w:fill="FFFFFF"/>
      <w:spacing w:before="240" w:after="240" w:line="240" w:lineRule="atLeast"/>
      <w:ind w:firstLine="360"/>
      <w:jc w:val="both"/>
      <w:outlineLvl w:val="1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9pt">
    <w:name w:val="Основной текст + 9 pt"/>
    <w:aliases w:val="Интервал 1 pt"/>
    <w:uiPriority w:val="99"/>
    <w:rsid w:val="00BF0390"/>
    <w:rPr>
      <w:rFonts w:ascii="Sylfaen" w:hAnsi="Sylfaen" w:cs="Sylfaen"/>
      <w:spacing w:val="20"/>
      <w:sz w:val="18"/>
      <w:szCs w:val="18"/>
    </w:rPr>
  </w:style>
  <w:style w:type="paragraph" w:styleId="a7">
    <w:name w:val="header"/>
    <w:basedOn w:val="a"/>
    <w:link w:val="a8"/>
    <w:uiPriority w:val="99"/>
    <w:semiHidden/>
    <w:rsid w:val="00BF03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BF0390"/>
    <w:rPr>
      <w:rFonts w:cs="Times New Roman"/>
      <w:color w:val="000000"/>
    </w:rPr>
  </w:style>
  <w:style w:type="paragraph" w:styleId="a9">
    <w:name w:val="footer"/>
    <w:basedOn w:val="a"/>
    <w:link w:val="aa"/>
    <w:uiPriority w:val="99"/>
    <w:rsid w:val="00BF03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BF0390"/>
    <w:rPr>
      <w:rFonts w:cs="Times New Roman"/>
      <w:color w:val="000000"/>
    </w:rPr>
  </w:style>
  <w:style w:type="character" w:customStyle="1" w:styleId="9pt1">
    <w:name w:val="Основной текст + 9 pt1"/>
    <w:uiPriority w:val="99"/>
    <w:rsid w:val="00BF0390"/>
    <w:rPr>
      <w:rFonts w:ascii="Sylfaen" w:hAnsi="Sylfaen" w:cs="Sylfaen"/>
      <w:spacing w:val="0"/>
      <w:sz w:val="18"/>
      <w:szCs w:val="18"/>
    </w:rPr>
  </w:style>
  <w:style w:type="character" w:customStyle="1" w:styleId="9">
    <w:name w:val="Основной текст + 9"/>
    <w:aliases w:val="5 pt5,Интервал 0 pt"/>
    <w:uiPriority w:val="99"/>
    <w:rsid w:val="00EB3E85"/>
    <w:rPr>
      <w:rFonts w:ascii="Sylfaen" w:hAnsi="Sylfaen" w:cs="Sylfaen"/>
      <w:spacing w:val="10"/>
      <w:sz w:val="19"/>
      <w:szCs w:val="19"/>
    </w:rPr>
  </w:style>
  <w:style w:type="character" w:customStyle="1" w:styleId="21">
    <w:name w:val="Основной текст (2)_"/>
    <w:link w:val="22"/>
    <w:uiPriority w:val="99"/>
    <w:locked/>
    <w:rsid w:val="00EB3E85"/>
    <w:rPr>
      <w:rFonts w:ascii="Sylfaen" w:hAnsi="Sylfaen" w:cs="Sylfaen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B3E85"/>
    <w:pPr>
      <w:shd w:val="clear" w:color="auto" w:fill="FFFFFF"/>
      <w:spacing w:before="60" w:line="240" w:lineRule="atLeast"/>
      <w:jc w:val="both"/>
    </w:pPr>
    <w:rPr>
      <w:rFonts w:ascii="Sylfaen" w:hAnsi="Sylfaen" w:cs="Sylfaen"/>
      <w:color w:val="auto"/>
      <w:sz w:val="17"/>
      <w:szCs w:val="17"/>
    </w:rPr>
  </w:style>
  <w:style w:type="character" w:customStyle="1" w:styleId="8">
    <w:name w:val="Основной текст + 8"/>
    <w:aliases w:val="5 pt4,Интервал 1 pt2"/>
    <w:uiPriority w:val="99"/>
    <w:rsid w:val="00560788"/>
    <w:rPr>
      <w:rFonts w:ascii="Sylfaen" w:hAnsi="Sylfaen" w:cs="Sylfaen"/>
      <w:spacing w:val="20"/>
      <w:sz w:val="17"/>
      <w:szCs w:val="17"/>
    </w:rPr>
  </w:style>
  <w:style w:type="paragraph" w:customStyle="1" w:styleId="23">
    <w:name w:val="Основной текст2"/>
    <w:basedOn w:val="a"/>
    <w:uiPriority w:val="99"/>
    <w:rsid w:val="0000670B"/>
    <w:pPr>
      <w:shd w:val="clear" w:color="auto" w:fill="FFFFFF"/>
      <w:spacing w:line="235" w:lineRule="exact"/>
      <w:jc w:val="both"/>
    </w:pPr>
    <w:rPr>
      <w:rFonts w:ascii="Book Antiqua" w:hAnsi="Book Antiqua" w:cs="Book Antiqua"/>
      <w:sz w:val="20"/>
      <w:szCs w:val="20"/>
    </w:rPr>
  </w:style>
  <w:style w:type="character" w:customStyle="1" w:styleId="1pt">
    <w:name w:val="Основной текст + Интервал 1 pt"/>
    <w:uiPriority w:val="99"/>
    <w:rsid w:val="00907A1C"/>
    <w:rPr>
      <w:rFonts w:ascii="Book Antiqua" w:hAnsi="Book Antiqua" w:cs="Book Antiqua"/>
      <w:spacing w:val="30"/>
      <w:sz w:val="20"/>
      <w:szCs w:val="20"/>
    </w:rPr>
  </w:style>
  <w:style w:type="character" w:customStyle="1" w:styleId="ab">
    <w:name w:val="Основной текст + Курсив"/>
    <w:uiPriority w:val="99"/>
    <w:rsid w:val="00907A1C"/>
    <w:rPr>
      <w:rFonts w:ascii="Book Antiqua" w:hAnsi="Book Antiqua" w:cs="Book Antiqua"/>
      <w:i/>
      <w:iCs/>
      <w:spacing w:val="0"/>
      <w:sz w:val="20"/>
      <w:szCs w:val="20"/>
    </w:rPr>
  </w:style>
  <w:style w:type="character" w:customStyle="1" w:styleId="Constantia">
    <w:name w:val="Основной текст + Constantia"/>
    <w:aliases w:val="11 pt,Курсив"/>
    <w:uiPriority w:val="99"/>
    <w:rsid w:val="001420BD"/>
    <w:rPr>
      <w:rFonts w:ascii="Constantia" w:hAnsi="Constantia" w:cs="Constantia"/>
      <w:i/>
      <w:iCs/>
      <w:spacing w:val="0"/>
      <w:sz w:val="22"/>
      <w:szCs w:val="22"/>
    </w:rPr>
  </w:style>
  <w:style w:type="character" w:customStyle="1" w:styleId="ac">
    <w:name w:val="Сноска_"/>
    <w:link w:val="ad"/>
    <w:uiPriority w:val="99"/>
    <w:locked/>
    <w:rsid w:val="001420BD"/>
    <w:rPr>
      <w:rFonts w:ascii="Garamond" w:hAnsi="Garamond" w:cs="Garamond"/>
      <w:sz w:val="20"/>
      <w:szCs w:val="20"/>
      <w:shd w:val="clear" w:color="auto" w:fill="FFFFFF"/>
    </w:rPr>
  </w:style>
  <w:style w:type="character" w:customStyle="1" w:styleId="12">
    <w:name w:val="Заголовок №1 + Не полужирный"/>
    <w:uiPriority w:val="99"/>
    <w:rsid w:val="001420BD"/>
    <w:rPr>
      <w:rFonts w:ascii="Book Antiqua" w:hAnsi="Book Antiqua" w:cs="Book Antiqua"/>
      <w:b/>
      <w:bCs/>
      <w:spacing w:val="0"/>
      <w:sz w:val="27"/>
      <w:szCs w:val="27"/>
    </w:rPr>
  </w:style>
  <w:style w:type="character" w:customStyle="1" w:styleId="3">
    <w:name w:val="Заголовок №3_"/>
    <w:link w:val="30"/>
    <w:uiPriority w:val="99"/>
    <w:locked/>
    <w:rsid w:val="001420BD"/>
    <w:rPr>
      <w:rFonts w:ascii="Book Antiqua" w:hAnsi="Book Antiqua" w:cs="Book Antiqua"/>
      <w:sz w:val="19"/>
      <w:szCs w:val="19"/>
      <w:shd w:val="clear" w:color="auto" w:fill="FFFFFF"/>
    </w:rPr>
  </w:style>
  <w:style w:type="paragraph" w:customStyle="1" w:styleId="ad">
    <w:name w:val="Сноска"/>
    <w:basedOn w:val="a"/>
    <w:link w:val="ac"/>
    <w:uiPriority w:val="99"/>
    <w:rsid w:val="001420BD"/>
    <w:pPr>
      <w:shd w:val="clear" w:color="auto" w:fill="FFFFFF"/>
      <w:spacing w:line="240" w:lineRule="atLeast"/>
    </w:pPr>
    <w:rPr>
      <w:rFonts w:ascii="Garamond" w:hAnsi="Garamond" w:cs="Garamond"/>
      <w:color w:val="auto"/>
      <w:sz w:val="20"/>
      <w:szCs w:val="20"/>
    </w:rPr>
  </w:style>
  <w:style w:type="paragraph" w:customStyle="1" w:styleId="30">
    <w:name w:val="Заголовок №3"/>
    <w:basedOn w:val="a"/>
    <w:link w:val="3"/>
    <w:uiPriority w:val="99"/>
    <w:rsid w:val="001420BD"/>
    <w:pPr>
      <w:shd w:val="clear" w:color="auto" w:fill="FFFFFF"/>
      <w:spacing w:before="300" w:line="235" w:lineRule="exact"/>
      <w:ind w:firstLine="320"/>
      <w:jc w:val="both"/>
      <w:outlineLvl w:val="2"/>
    </w:pPr>
    <w:rPr>
      <w:rFonts w:ascii="Book Antiqua" w:hAnsi="Book Antiqua" w:cs="Book Antiqua"/>
      <w:color w:val="auto"/>
      <w:sz w:val="19"/>
      <w:szCs w:val="19"/>
    </w:rPr>
  </w:style>
  <w:style w:type="character" w:customStyle="1" w:styleId="31">
    <w:name w:val="Основной текст (3)_"/>
    <w:link w:val="32"/>
    <w:uiPriority w:val="99"/>
    <w:locked/>
    <w:rsid w:val="00C16AD5"/>
    <w:rPr>
      <w:rFonts w:ascii="Sylfaen" w:hAnsi="Sylfaen" w:cs="Sylfaen"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16AD5"/>
    <w:pPr>
      <w:shd w:val="clear" w:color="auto" w:fill="FFFFFF"/>
      <w:spacing w:before="60" w:line="240" w:lineRule="atLeast"/>
    </w:pPr>
    <w:rPr>
      <w:rFonts w:ascii="Sylfaen" w:hAnsi="Sylfaen" w:cs="Sylfaen"/>
      <w:color w:val="auto"/>
      <w:sz w:val="17"/>
      <w:szCs w:val="17"/>
    </w:rPr>
  </w:style>
  <w:style w:type="character" w:customStyle="1" w:styleId="Sylfaen">
    <w:name w:val="Основной текст + Sylfaen"/>
    <w:aliases w:val="9,5 pt3"/>
    <w:uiPriority w:val="99"/>
    <w:rsid w:val="00C54FD2"/>
    <w:rPr>
      <w:rFonts w:ascii="Sylfaen" w:hAnsi="Sylfaen" w:cs="Sylfaen"/>
      <w:spacing w:val="0"/>
      <w:sz w:val="19"/>
      <w:szCs w:val="19"/>
    </w:rPr>
  </w:style>
  <w:style w:type="character" w:customStyle="1" w:styleId="1Sylfaen">
    <w:name w:val="Заголовок №1 + Sylfaen"/>
    <w:aliases w:val="92,5 pt2"/>
    <w:uiPriority w:val="99"/>
    <w:rsid w:val="00C54FD2"/>
    <w:rPr>
      <w:rFonts w:ascii="Sylfaen" w:hAnsi="Sylfaen" w:cs="Sylfaen"/>
      <w:spacing w:val="0"/>
      <w:sz w:val="19"/>
      <w:szCs w:val="19"/>
    </w:rPr>
  </w:style>
  <w:style w:type="character" w:customStyle="1" w:styleId="7pt">
    <w:name w:val="Основной текст + 7 pt"/>
    <w:aliases w:val="Интервал 1 pt1"/>
    <w:uiPriority w:val="99"/>
    <w:rsid w:val="00954BF5"/>
    <w:rPr>
      <w:rFonts w:ascii="Bookman Old Style" w:hAnsi="Bookman Old Style" w:cs="Bookman Old Style"/>
      <w:spacing w:val="30"/>
      <w:sz w:val="14"/>
      <w:szCs w:val="14"/>
    </w:rPr>
  </w:style>
  <w:style w:type="paragraph" w:styleId="ae">
    <w:name w:val="List Paragraph"/>
    <w:basedOn w:val="a"/>
    <w:uiPriority w:val="99"/>
    <w:qFormat/>
    <w:rsid w:val="00DB2AA1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13">
    <w:name w:val="Основной текст + Полужирный1"/>
    <w:aliases w:val="Курсив2"/>
    <w:uiPriority w:val="99"/>
    <w:rsid w:val="00CE0391"/>
    <w:rPr>
      <w:rFonts w:ascii="Arial" w:hAnsi="Arial" w:cs="Arial"/>
      <w:b/>
      <w:bCs/>
      <w:i/>
      <w:iCs/>
      <w:spacing w:val="0"/>
      <w:sz w:val="20"/>
      <w:szCs w:val="20"/>
    </w:rPr>
  </w:style>
  <w:style w:type="character" w:customStyle="1" w:styleId="24">
    <w:name w:val="Основной текст (2) + Не курсив"/>
    <w:uiPriority w:val="99"/>
    <w:rsid w:val="00CE0391"/>
    <w:rPr>
      <w:rFonts w:ascii="Trebuchet MS" w:hAnsi="Trebuchet MS" w:cs="Trebuchet MS"/>
      <w:i/>
      <w:iCs/>
      <w:spacing w:val="0"/>
      <w:sz w:val="21"/>
      <w:szCs w:val="21"/>
      <w:shd w:val="clear" w:color="auto" w:fill="FFFFFF"/>
    </w:rPr>
  </w:style>
  <w:style w:type="character" w:customStyle="1" w:styleId="Sylfaen1">
    <w:name w:val="Основной текст + Sylfaen1"/>
    <w:aliases w:val="Полужирный"/>
    <w:uiPriority w:val="99"/>
    <w:rsid w:val="0053167F"/>
    <w:rPr>
      <w:rFonts w:ascii="Sylfaen" w:hAnsi="Sylfaen" w:cs="Sylfaen"/>
      <w:b/>
      <w:bCs/>
      <w:spacing w:val="0"/>
      <w:sz w:val="21"/>
      <w:szCs w:val="21"/>
    </w:rPr>
  </w:style>
  <w:style w:type="character" w:customStyle="1" w:styleId="11pt">
    <w:name w:val="Основной текст + 11 pt"/>
    <w:aliases w:val="Курсив1"/>
    <w:uiPriority w:val="99"/>
    <w:rsid w:val="0053167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Batang">
    <w:name w:val="Основной текст + Batang"/>
    <w:aliases w:val="91,5 pt1,Полужирный1"/>
    <w:uiPriority w:val="99"/>
    <w:rsid w:val="0053167F"/>
    <w:rPr>
      <w:rFonts w:ascii="Batang" w:eastAsia="Batang" w:hAnsi="Batang" w:cs="Batang"/>
      <w:b/>
      <w:bCs/>
      <w:spacing w:val="0"/>
      <w:sz w:val="19"/>
      <w:szCs w:val="19"/>
    </w:rPr>
  </w:style>
  <w:style w:type="character" w:customStyle="1" w:styleId="4">
    <w:name w:val="Основной текст (4)_"/>
    <w:link w:val="40"/>
    <w:uiPriority w:val="99"/>
    <w:locked/>
    <w:rsid w:val="0053167F"/>
    <w:rPr>
      <w:rFonts w:ascii="Sylfaen" w:hAnsi="Sylfaen" w:cs="Sylfaen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10 pt,Не полужирный"/>
    <w:uiPriority w:val="99"/>
    <w:rsid w:val="0053167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3167F"/>
    <w:pPr>
      <w:shd w:val="clear" w:color="auto" w:fill="FFFFFF"/>
      <w:spacing w:before="180" w:after="180" w:line="240" w:lineRule="atLeast"/>
      <w:ind w:firstLine="360"/>
      <w:jc w:val="both"/>
    </w:pPr>
    <w:rPr>
      <w:rFonts w:ascii="Sylfaen" w:hAnsi="Sylfaen" w:cs="Sylfaen"/>
      <w:color w:val="auto"/>
      <w:sz w:val="21"/>
      <w:szCs w:val="21"/>
    </w:rPr>
  </w:style>
  <w:style w:type="character" w:customStyle="1" w:styleId="33">
    <w:name w:val="Основной текст (3) + Не полужирный"/>
    <w:uiPriority w:val="99"/>
    <w:rsid w:val="0053167F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table" w:styleId="af">
    <w:name w:val="Table Grid"/>
    <w:basedOn w:val="a1"/>
    <w:uiPriority w:val="99"/>
    <w:rsid w:val="006676CA"/>
    <w:rPr>
      <w:rFonts w:ascii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 + Полужирный"/>
    <w:uiPriority w:val="99"/>
    <w:rsid w:val="009D74DD"/>
    <w:rPr>
      <w:rFonts w:ascii="Arial" w:hAnsi="Arial" w:cs="Arial"/>
      <w:b/>
      <w:bCs/>
      <w:spacing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44</Pages>
  <Words>11284</Words>
  <Characters>64319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guzalia</cp:lastModifiedBy>
  <cp:revision>8</cp:revision>
  <cp:lastPrinted>2013-10-27T02:04:00Z</cp:lastPrinted>
  <dcterms:created xsi:type="dcterms:W3CDTF">2014-10-12T20:48:00Z</dcterms:created>
  <dcterms:modified xsi:type="dcterms:W3CDTF">2019-01-27T17:07:00Z</dcterms:modified>
</cp:coreProperties>
</file>